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4017" w14:textId="3506BAAC" w:rsidR="69B651C4" w:rsidRDefault="69B651C4" w:rsidP="2CD95396">
      <w:pPr>
        <w:rPr>
          <w:rFonts w:ascii="Arial" w:hAnsi="Arial" w:cs="Arial"/>
          <w:b/>
          <w:bCs/>
          <w:sz w:val="28"/>
          <w:szCs w:val="28"/>
        </w:rPr>
      </w:pPr>
    </w:p>
    <w:p w14:paraId="5F4B2A4B" w14:textId="77777777" w:rsidR="008D3DB8" w:rsidRPr="007F3D43" w:rsidRDefault="00E24EC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FE027D4" wp14:editId="2564A212">
            <wp:simplePos x="0" y="0"/>
            <wp:positionH relativeFrom="column">
              <wp:posOffset>3570748</wp:posOffset>
            </wp:positionH>
            <wp:positionV relativeFrom="paragraph">
              <wp:posOffset>0</wp:posOffset>
            </wp:positionV>
            <wp:extent cx="2121535" cy="702310"/>
            <wp:effectExtent l="0" t="0" r="0" b="254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CD1" w:rsidRPr="007F3D43">
        <w:rPr>
          <w:rFonts w:ascii="Arial" w:hAnsi="Arial" w:cs="Arial"/>
          <w:b/>
          <w:sz w:val="28"/>
          <w:szCs w:val="28"/>
        </w:rPr>
        <w:t xml:space="preserve">Henvendelse til Psykisk helsetjeneste </w:t>
      </w:r>
    </w:p>
    <w:p w14:paraId="61A2685E" w14:textId="61B844D6" w:rsidR="00983CD1" w:rsidRPr="00041DA8" w:rsidRDefault="001073E5" w:rsidP="00520EC4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452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15">
            <w:rPr>
              <w:rFonts w:ascii="MS Gothic" w:eastAsia="MS Gothic" w:hAnsi="MS Gothic" w:cs="Arial" w:hint="eastAsia"/>
            </w:rPr>
            <w:t>☐</w:t>
          </w:r>
        </w:sdtContent>
      </w:sdt>
      <w:r w:rsidR="00520EC4">
        <w:rPr>
          <w:rFonts w:ascii="Arial" w:hAnsi="Arial" w:cs="Arial"/>
        </w:rPr>
        <w:tab/>
      </w:r>
      <w:r w:rsidR="00983CD1" w:rsidRPr="00041DA8">
        <w:rPr>
          <w:rFonts w:ascii="Arial" w:hAnsi="Arial" w:cs="Arial"/>
        </w:rPr>
        <w:t>Foreldreveiledning/foreldrekurs</w:t>
      </w:r>
    </w:p>
    <w:p w14:paraId="2E8AD848" w14:textId="57567A00" w:rsidR="00983CD1" w:rsidRDefault="001073E5" w:rsidP="00520EC4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7179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E3">
            <w:rPr>
              <w:rFonts w:ascii="MS Gothic" w:eastAsia="MS Gothic" w:hAnsi="MS Gothic" w:cs="Arial" w:hint="eastAsia"/>
            </w:rPr>
            <w:t>☐</w:t>
          </w:r>
        </w:sdtContent>
      </w:sdt>
      <w:r w:rsidR="00520EC4">
        <w:rPr>
          <w:rFonts w:ascii="Arial" w:hAnsi="Arial" w:cs="Arial"/>
        </w:rPr>
        <w:tab/>
      </w:r>
      <w:r w:rsidR="00983CD1" w:rsidRPr="00041DA8">
        <w:rPr>
          <w:rFonts w:ascii="Arial" w:hAnsi="Arial" w:cs="Arial"/>
        </w:rPr>
        <w:t>Gruppetilbud barn/ungdom</w:t>
      </w:r>
    </w:p>
    <w:p w14:paraId="45B0B71F" w14:textId="2B933AC0" w:rsidR="00C953E3" w:rsidRPr="00041DA8" w:rsidRDefault="00C953E3" w:rsidP="00520EC4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1162215"/>
          <w:placeholder>
            <w:docPart w:val="8EEBDB9549C34862AD4CCECBD121ECC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Annet</w:t>
      </w:r>
    </w:p>
    <w:p w14:paraId="7F5710F1" w14:textId="2DEDA6FC" w:rsidR="5C8968A8" w:rsidRDefault="5C8968A8" w:rsidP="2CD95396">
      <w:pPr>
        <w:rPr>
          <w:rFonts w:ascii="Arial" w:hAnsi="Arial" w:cs="Arial"/>
          <w:b/>
          <w:bCs/>
        </w:rPr>
      </w:pPr>
      <w:r w:rsidRPr="2CD95396">
        <w:rPr>
          <w:rFonts w:ascii="Arial" w:hAnsi="Arial" w:cs="Arial"/>
          <w:b/>
          <w:bCs/>
        </w:rPr>
        <w:t>Dato:</w:t>
      </w: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308"/>
        <w:gridCol w:w="2308"/>
      </w:tblGrid>
      <w:tr w:rsidR="00520EC4" w14:paraId="29E41265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1F981ED8" w14:textId="77777777" w:rsidR="00520EC4" w:rsidRDefault="0052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Barn/ungdom</w:t>
            </w:r>
          </w:p>
        </w:tc>
      </w:tr>
      <w:tr w:rsidR="000E05BB" w14:paraId="5CFC7A05" w14:textId="77777777" w:rsidTr="2A9CC06C">
        <w:tc>
          <w:tcPr>
            <w:tcW w:w="4380" w:type="dxa"/>
          </w:tcPr>
          <w:p w14:paraId="2DA282EF" w14:textId="77777777" w:rsidR="000E05BB" w:rsidRDefault="0052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4E85E749" w14:textId="77777777" w:rsidR="00520EC4" w:rsidRDefault="00520EC4">
            <w:pPr>
              <w:rPr>
                <w:rFonts w:ascii="Arial" w:hAnsi="Arial" w:cs="Arial"/>
              </w:rPr>
            </w:pPr>
          </w:p>
          <w:p w14:paraId="0206BAE8" w14:textId="77777777" w:rsidR="00520EC4" w:rsidRDefault="00520EC4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</w:tcPr>
          <w:p w14:paraId="573D1286" w14:textId="77777777" w:rsidR="000E05BB" w:rsidRDefault="0052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</w:tr>
      <w:tr w:rsidR="000E05BB" w14:paraId="25DEB4B2" w14:textId="77777777" w:rsidTr="2A9CC06C">
        <w:tc>
          <w:tcPr>
            <w:tcW w:w="4380" w:type="dxa"/>
          </w:tcPr>
          <w:p w14:paraId="5CE1EC67" w14:textId="77777777" w:rsidR="000E05BB" w:rsidRDefault="0052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14:paraId="62371C68" w14:textId="77777777" w:rsidR="00520EC4" w:rsidRDefault="00520EC4">
            <w:pPr>
              <w:rPr>
                <w:rFonts w:ascii="Arial" w:hAnsi="Arial" w:cs="Arial"/>
              </w:rPr>
            </w:pPr>
          </w:p>
          <w:p w14:paraId="7749BEAF" w14:textId="77777777" w:rsidR="00520EC4" w:rsidRDefault="00520EC4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</w:tcPr>
          <w:p w14:paraId="632537E8" w14:textId="77777777" w:rsidR="000E05BB" w:rsidRDefault="0052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487E9B">
              <w:rPr>
                <w:rFonts w:ascii="Arial" w:hAnsi="Arial" w:cs="Arial"/>
              </w:rPr>
              <w:t>:</w:t>
            </w:r>
          </w:p>
        </w:tc>
      </w:tr>
      <w:tr w:rsidR="00487E9B" w14:paraId="46FFE0FA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6BC6DC57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 1(foreldreansvar)</w:t>
            </w:r>
          </w:p>
        </w:tc>
      </w:tr>
      <w:tr w:rsidR="00487E9B" w14:paraId="1A1CB906" w14:textId="77777777" w:rsidTr="2A9CC06C">
        <w:tc>
          <w:tcPr>
            <w:tcW w:w="4380" w:type="dxa"/>
          </w:tcPr>
          <w:p w14:paraId="6166BBE6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3D4341AB" w14:textId="77777777" w:rsidR="00487E9B" w:rsidRDefault="00487E9B" w:rsidP="007D2880">
            <w:pPr>
              <w:rPr>
                <w:rFonts w:ascii="Arial" w:hAnsi="Arial" w:cs="Arial"/>
              </w:rPr>
            </w:pPr>
          </w:p>
          <w:p w14:paraId="583B122A" w14:textId="77777777" w:rsidR="00487E9B" w:rsidRDefault="00487E9B" w:rsidP="007D2880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bottom w:val="double" w:sz="4" w:space="0" w:color="auto"/>
            </w:tcBorders>
          </w:tcPr>
          <w:p w14:paraId="6D34B550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487E9B" w14:paraId="336480BB" w14:textId="77777777" w:rsidTr="2A9CC06C">
        <w:tc>
          <w:tcPr>
            <w:tcW w:w="4380" w:type="dxa"/>
          </w:tcPr>
          <w:p w14:paraId="5AF2D180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14:paraId="305C0FCA" w14:textId="77777777" w:rsidR="00487E9B" w:rsidRDefault="00487E9B" w:rsidP="007D2880">
            <w:pPr>
              <w:rPr>
                <w:rFonts w:ascii="Arial" w:hAnsi="Arial" w:cs="Arial"/>
              </w:rPr>
            </w:pPr>
          </w:p>
          <w:p w14:paraId="56D68EA0" w14:textId="77777777" w:rsidR="00487E9B" w:rsidRDefault="00487E9B" w:rsidP="007D2880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14:paraId="002A6C97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Relasjon:</w:t>
            </w:r>
          </w:p>
          <w:p w14:paraId="769495DF" w14:textId="77777777" w:rsidR="00487E9B" w:rsidRDefault="00487E9B" w:rsidP="007D2880">
            <w:pPr>
              <w:rPr>
                <w:rFonts w:ascii="Arial" w:hAnsi="Arial" w:cs="Arial"/>
              </w:rPr>
            </w:pPr>
          </w:p>
          <w:p w14:paraId="3D4694FC" w14:textId="77777777" w:rsid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93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Biologisk mor</w:t>
            </w:r>
          </w:p>
          <w:p w14:paraId="57CE4AE8" w14:textId="77777777" w:rsid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46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Medmor</w:t>
            </w:r>
          </w:p>
        </w:tc>
        <w:tc>
          <w:tcPr>
            <w:tcW w:w="2308" w:type="dxa"/>
            <w:tcBorders>
              <w:left w:val="nil"/>
            </w:tcBorders>
          </w:tcPr>
          <w:p w14:paraId="201C8B70" w14:textId="77777777" w:rsidR="00487E9B" w:rsidRPr="00487E9B" w:rsidRDefault="00487E9B" w:rsidP="007D2880">
            <w:pPr>
              <w:rPr>
                <w:rFonts w:ascii="Arial" w:hAnsi="Arial" w:cs="Arial"/>
                <w:b/>
                <w:bCs/>
              </w:rPr>
            </w:pPr>
          </w:p>
          <w:p w14:paraId="021E0369" w14:textId="62E60559" w:rsidR="00487E9B" w:rsidRP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32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 w:rsidRPr="00487E9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87E9B" w:rsidRPr="00487E9B">
              <w:rPr>
                <w:rFonts w:ascii="Arial" w:hAnsi="Arial" w:cs="Arial"/>
              </w:rPr>
              <w:t>Adopt</w:t>
            </w:r>
            <w:proofErr w:type="spellEnd"/>
            <w:r w:rsidR="00C52F7D">
              <w:rPr>
                <w:rFonts w:ascii="Arial" w:hAnsi="Arial" w:cs="Arial"/>
              </w:rPr>
              <w:t>.</w:t>
            </w:r>
            <w:r w:rsidR="00487E9B" w:rsidRPr="00487E9B">
              <w:rPr>
                <w:rFonts w:ascii="Arial" w:hAnsi="Arial" w:cs="Arial"/>
              </w:rPr>
              <w:t>-</w:t>
            </w:r>
            <w:proofErr w:type="gramEnd"/>
            <w:r w:rsidR="00487E9B" w:rsidRPr="00487E9B">
              <w:rPr>
                <w:rFonts w:ascii="Arial" w:hAnsi="Arial" w:cs="Arial"/>
              </w:rPr>
              <w:t>/stemor</w:t>
            </w:r>
          </w:p>
          <w:p w14:paraId="54757DB4" w14:textId="77777777" w:rsidR="00487E9B" w:rsidRP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11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 w:rsidRP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 w:rsidRPr="00487E9B">
              <w:rPr>
                <w:rFonts w:ascii="Arial" w:hAnsi="Arial" w:cs="Arial"/>
              </w:rPr>
              <w:t xml:space="preserve"> Fostermor</w:t>
            </w:r>
          </w:p>
          <w:p w14:paraId="3A6442D4" w14:textId="77777777" w:rsid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0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 w:rsidRP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 w:rsidRPr="00487E9B">
              <w:rPr>
                <w:rFonts w:ascii="Arial" w:hAnsi="Arial" w:cs="Arial"/>
              </w:rPr>
              <w:t xml:space="preserve"> Annet</w:t>
            </w:r>
          </w:p>
        </w:tc>
      </w:tr>
      <w:tr w:rsidR="00487E9B" w14:paraId="127E0F08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31AB44E0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 2 (foreldreansvar)</w:t>
            </w:r>
          </w:p>
        </w:tc>
      </w:tr>
      <w:tr w:rsidR="00487E9B" w14:paraId="3324CB22" w14:textId="77777777" w:rsidTr="2A9CC06C">
        <w:tc>
          <w:tcPr>
            <w:tcW w:w="4380" w:type="dxa"/>
          </w:tcPr>
          <w:p w14:paraId="09136E97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498651AD" w14:textId="77777777" w:rsidR="00487E9B" w:rsidRDefault="00487E9B" w:rsidP="007D2880">
            <w:pPr>
              <w:rPr>
                <w:rFonts w:ascii="Arial" w:hAnsi="Arial" w:cs="Arial"/>
              </w:rPr>
            </w:pPr>
          </w:p>
          <w:p w14:paraId="40F823E1" w14:textId="77777777" w:rsidR="00487E9B" w:rsidRDefault="00487E9B" w:rsidP="007D2880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bottom w:val="double" w:sz="4" w:space="0" w:color="auto"/>
            </w:tcBorders>
          </w:tcPr>
          <w:p w14:paraId="0A8533E7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487E9B" w14:paraId="0A9F4D29" w14:textId="77777777" w:rsidTr="2A9CC06C">
        <w:tc>
          <w:tcPr>
            <w:tcW w:w="4380" w:type="dxa"/>
          </w:tcPr>
          <w:p w14:paraId="2591A342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14:paraId="5F30CE87" w14:textId="77777777" w:rsidR="00487E9B" w:rsidRDefault="00487E9B" w:rsidP="007D2880">
            <w:pPr>
              <w:rPr>
                <w:rFonts w:ascii="Arial" w:hAnsi="Arial" w:cs="Arial"/>
              </w:rPr>
            </w:pPr>
          </w:p>
          <w:p w14:paraId="6E6FE9AE" w14:textId="77777777" w:rsidR="00487E9B" w:rsidRDefault="00487E9B" w:rsidP="007D2880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14:paraId="5664B3D7" w14:textId="77777777" w:rsidR="00487E9B" w:rsidRDefault="00487E9B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Relasjon:</w:t>
            </w:r>
          </w:p>
          <w:p w14:paraId="70543437" w14:textId="77777777" w:rsidR="00487E9B" w:rsidRDefault="00487E9B" w:rsidP="007D2880">
            <w:pPr>
              <w:rPr>
                <w:rFonts w:ascii="Arial" w:hAnsi="Arial" w:cs="Arial"/>
              </w:rPr>
            </w:pPr>
          </w:p>
          <w:p w14:paraId="69641E82" w14:textId="77777777" w:rsid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517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Biologisk far</w:t>
            </w:r>
          </w:p>
          <w:p w14:paraId="40F35D3C" w14:textId="77777777" w:rsid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69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>
              <w:rPr>
                <w:rFonts w:ascii="Arial" w:hAnsi="Arial" w:cs="Arial"/>
              </w:rPr>
              <w:t xml:space="preserve"> Medfar</w:t>
            </w:r>
          </w:p>
        </w:tc>
        <w:tc>
          <w:tcPr>
            <w:tcW w:w="2308" w:type="dxa"/>
            <w:tcBorders>
              <w:left w:val="nil"/>
            </w:tcBorders>
          </w:tcPr>
          <w:p w14:paraId="534C91E0" w14:textId="77777777" w:rsidR="00487E9B" w:rsidRPr="00487E9B" w:rsidRDefault="00487E9B" w:rsidP="007D2880">
            <w:pPr>
              <w:rPr>
                <w:rFonts w:ascii="Arial" w:hAnsi="Arial" w:cs="Arial"/>
                <w:b/>
                <w:bCs/>
              </w:rPr>
            </w:pPr>
          </w:p>
          <w:p w14:paraId="3B85185D" w14:textId="77777777" w:rsidR="00487E9B" w:rsidRP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63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 w:rsidRPr="00487E9B">
              <w:rPr>
                <w:rFonts w:ascii="Arial" w:hAnsi="Arial" w:cs="Arial"/>
              </w:rPr>
              <w:t xml:space="preserve"> </w:t>
            </w:r>
            <w:proofErr w:type="spellStart"/>
            <w:r w:rsidR="00487E9B" w:rsidRPr="00487E9B">
              <w:rPr>
                <w:rFonts w:ascii="Arial" w:hAnsi="Arial" w:cs="Arial"/>
              </w:rPr>
              <w:t>Adopt</w:t>
            </w:r>
            <w:proofErr w:type="spellEnd"/>
            <w:proofErr w:type="gramStart"/>
            <w:r w:rsidR="00487E9B" w:rsidRPr="00487E9B">
              <w:rPr>
                <w:rFonts w:ascii="Arial" w:hAnsi="Arial" w:cs="Arial"/>
              </w:rPr>
              <w:t>-./</w:t>
            </w:r>
            <w:proofErr w:type="gramEnd"/>
            <w:r w:rsidR="00487E9B" w:rsidRPr="00487E9B">
              <w:rPr>
                <w:rFonts w:ascii="Arial" w:hAnsi="Arial" w:cs="Arial"/>
              </w:rPr>
              <w:t>ste</w:t>
            </w:r>
            <w:r w:rsidR="00B81AC4">
              <w:rPr>
                <w:rFonts w:ascii="Arial" w:hAnsi="Arial" w:cs="Arial"/>
              </w:rPr>
              <w:t>far</w:t>
            </w:r>
          </w:p>
          <w:p w14:paraId="7C048764" w14:textId="3E4DD2AD" w:rsidR="00487E9B" w:rsidRP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45108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 w:rsidRPr="00487E9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87E9B" w:rsidRPr="00487E9B">
              <w:rPr>
                <w:rFonts w:ascii="Arial" w:hAnsi="Arial" w:cs="Arial"/>
              </w:rPr>
              <w:t xml:space="preserve"> Foster</w:t>
            </w:r>
            <w:r w:rsidR="47CB1AB5" w:rsidRPr="00487E9B">
              <w:rPr>
                <w:rFonts w:ascii="Arial" w:hAnsi="Arial" w:cs="Arial"/>
              </w:rPr>
              <w:t>far</w:t>
            </w:r>
          </w:p>
          <w:p w14:paraId="54CAFED6" w14:textId="77777777" w:rsidR="00487E9B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0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E9B" w:rsidRPr="00487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7E9B" w:rsidRPr="00487E9B">
              <w:rPr>
                <w:rFonts w:ascii="Arial" w:hAnsi="Arial" w:cs="Arial"/>
              </w:rPr>
              <w:t xml:space="preserve"> Annet</w:t>
            </w:r>
          </w:p>
        </w:tc>
      </w:tr>
      <w:tr w:rsidR="0058482A" w14:paraId="20D0B3A1" w14:textId="77777777" w:rsidTr="2A9CC06C">
        <w:tc>
          <w:tcPr>
            <w:tcW w:w="899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C5FC336" w14:textId="77777777" w:rsidR="0058482A" w:rsidRPr="00487E9B" w:rsidRDefault="0058482A" w:rsidP="007D28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Omsorgssituasjon</w:t>
            </w:r>
          </w:p>
        </w:tc>
      </w:tr>
      <w:tr w:rsidR="0058482A" w14:paraId="2D49991F" w14:textId="77777777" w:rsidTr="2A9CC06C">
        <w:tc>
          <w:tcPr>
            <w:tcW w:w="4380" w:type="dxa"/>
            <w:tcBorders>
              <w:right w:val="nil"/>
            </w:tcBorders>
          </w:tcPr>
          <w:p w14:paraId="0187E622" w14:textId="77777777" w:rsidR="0058482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3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med begge foreldrene</w:t>
            </w:r>
          </w:p>
          <w:p w14:paraId="55945422" w14:textId="77777777" w:rsidR="0058482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40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Delt bosted mellom far og mor</w:t>
            </w:r>
          </w:p>
          <w:p w14:paraId="366C7585" w14:textId="77777777" w:rsidR="0058482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81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hos en av foreldrene</w:t>
            </w:r>
          </w:p>
          <w:p w14:paraId="79E53419" w14:textId="77777777" w:rsidR="0058482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2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hos en av foreldrene og samboer/ektefelle</w:t>
            </w:r>
          </w:p>
          <w:p w14:paraId="690C998B" w14:textId="77777777" w:rsidR="0058482A" w:rsidRDefault="0058482A" w:rsidP="007D2880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left w:val="nil"/>
            </w:tcBorders>
          </w:tcPr>
          <w:p w14:paraId="236B4A15" w14:textId="77777777" w:rsidR="0058482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51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</w:t>
            </w:r>
            <w:r w:rsidR="0058482A" w:rsidRPr="0058482A">
              <w:rPr>
                <w:rFonts w:ascii="Arial" w:hAnsi="Arial" w:cs="Arial"/>
              </w:rPr>
              <w:t>Bor hos besteforeldre eller annen familie</w:t>
            </w:r>
          </w:p>
          <w:p w14:paraId="6605C046" w14:textId="77777777" w:rsidR="0058482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Bor i fosterhjem</w:t>
            </w:r>
          </w:p>
          <w:p w14:paraId="05AE2390" w14:textId="7467B6F1" w:rsidR="0058482A" w:rsidRPr="0058482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60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F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Annet</w:t>
            </w:r>
          </w:p>
          <w:p w14:paraId="0496EE88" w14:textId="77777777" w:rsidR="0058482A" w:rsidRPr="0058482A" w:rsidRDefault="0058482A" w:rsidP="007D2880">
            <w:pPr>
              <w:rPr>
                <w:rFonts w:ascii="Arial" w:hAnsi="Arial" w:cs="Arial"/>
              </w:rPr>
            </w:pPr>
          </w:p>
        </w:tc>
      </w:tr>
      <w:tr w:rsidR="0058482A" w:rsidRPr="00B81AC4" w14:paraId="10FC098C" w14:textId="77777777" w:rsidTr="2A9CC06C">
        <w:tc>
          <w:tcPr>
            <w:tcW w:w="899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B83F933" w14:textId="77777777" w:rsidR="0058482A" w:rsidRPr="00B81AC4" w:rsidRDefault="0058482A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Søsken/halvsøsken/andre i familiens omsorg</w:t>
            </w:r>
          </w:p>
        </w:tc>
      </w:tr>
      <w:tr w:rsidR="0058482A" w:rsidRPr="0058482A" w14:paraId="1443EDAA" w14:textId="77777777" w:rsidTr="2A9CC06C">
        <w:tc>
          <w:tcPr>
            <w:tcW w:w="4380" w:type="dxa"/>
            <w:tcBorders>
              <w:right w:val="nil"/>
            </w:tcBorders>
          </w:tcPr>
          <w:p w14:paraId="3007089E" w14:textId="77777777" w:rsidR="0058482A" w:rsidRDefault="0058482A" w:rsidP="00584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barnet søsken?</w:t>
            </w:r>
          </w:p>
          <w:p w14:paraId="18E25730" w14:textId="77777777" w:rsidR="0058482A" w:rsidRDefault="001073E5" w:rsidP="0058482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31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Ja</w:t>
            </w:r>
          </w:p>
          <w:p w14:paraId="3E379259" w14:textId="77777777" w:rsidR="0058482A" w:rsidRDefault="001073E5" w:rsidP="0058482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Nei</w:t>
            </w:r>
          </w:p>
          <w:p w14:paraId="74F625DD" w14:textId="77777777" w:rsidR="0058482A" w:rsidRDefault="001073E5" w:rsidP="0058482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93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482A">
              <w:rPr>
                <w:rFonts w:ascii="Arial" w:hAnsi="Arial" w:cs="Arial"/>
              </w:rPr>
              <w:t xml:space="preserve"> Vet ikke</w:t>
            </w:r>
          </w:p>
          <w:p w14:paraId="22177EB5" w14:textId="77777777" w:rsidR="0058482A" w:rsidRDefault="0058482A" w:rsidP="007D2880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left w:val="nil"/>
            </w:tcBorders>
          </w:tcPr>
          <w:p w14:paraId="7A649D1F" w14:textId="77777777" w:rsidR="0058482A" w:rsidRPr="0058482A" w:rsidRDefault="0058482A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tilleggsopplysninger:</w:t>
            </w:r>
          </w:p>
          <w:p w14:paraId="00ECB762" w14:textId="77777777" w:rsidR="0058482A" w:rsidRPr="0058482A" w:rsidRDefault="0058482A" w:rsidP="007D2880">
            <w:pPr>
              <w:rPr>
                <w:rFonts w:ascii="Arial" w:hAnsi="Arial" w:cs="Arial"/>
              </w:rPr>
            </w:pPr>
          </w:p>
        </w:tc>
      </w:tr>
      <w:tr w:rsidR="009C270D" w:rsidRPr="00B81AC4" w14:paraId="0834C357" w14:textId="77777777" w:rsidTr="2A9CC06C">
        <w:tc>
          <w:tcPr>
            <w:tcW w:w="899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D015C0B" w14:textId="77777777" w:rsidR="009C270D" w:rsidRPr="00B81AC4" w:rsidRDefault="009C270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Skole/barnehage</w:t>
            </w:r>
          </w:p>
        </w:tc>
      </w:tr>
      <w:tr w:rsidR="009C270D" w:rsidRPr="0058482A" w14:paraId="15998B47" w14:textId="77777777" w:rsidTr="2A9CC06C">
        <w:tc>
          <w:tcPr>
            <w:tcW w:w="8996" w:type="dxa"/>
            <w:gridSpan w:val="3"/>
          </w:tcPr>
          <w:p w14:paraId="6B369850" w14:textId="7EBB63EE" w:rsidR="009C270D" w:rsidRDefault="009C270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skole/barnehage</w:t>
            </w:r>
            <w:r w:rsidR="00193E1D">
              <w:rPr>
                <w:rFonts w:ascii="Arial" w:hAnsi="Arial" w:cs="Arial"/>
              </w:rPr>
              <w:t>:</w:t>
            </w:r>
          </w:p>
          <w:p w14:paraId="287E23FF" w14:textId="77777777" w:rsidR="009C270D" w:rsidRDefault="009C270D" w:rsidP="007D2880">
            <w:pPr>
              <w:rPr>
                <w:rFonts w:ascii="Arial" w:hAnsi="Arial" w:cs="Arial"/>
              </w:rPr>
            </w:pPr>
          </w:p>
          <w:p w14:paraId="0A37B14D" w14:textId="77777777" w:rsidR="009C270D" w:rsidRPr="0058482A" w:rsidRDefault="009C270D" w:rsidP="009C270D">
            <w:pPr>
              <w:rPr>
                <w:rFonts w:ascii="Arial" w:hAnsi="Arial" w:cs="Arial"/>
              </w:rPr>
            </w:pPr>
          </w:p>
        </w:tc>
      </w:tr>
      <w:tr w:rsidR="009C270D" w:rsidRPr="0058482A" w14:paraId="6E6CB4F6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3E80CE07" w14:textId="77777777" w:rsidR="009C270D" w:rsidRDefault="009C270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Nåværende oppfølging av barnet/familien</w:t>
            </w:r>
          </w:p>
        </w:tc>
      </w:tr>
      <w:tr w:rsidR="009C270D" w:rsidRPr="0058482A" w14:paraId="62BAC432" w14:textId="77777777" w:rsidTr="2A9CC06C">
        <w:tc>
          <w:tcPr>
            <w:tcW w:w="8996" w:type="dxa"/>
            <w:gridSpan w:val="3"/>
          </w:tcPr>
          <w:p w14:paraId="5B673A13" w14:textId="02DFC9E2" w:rsidR="009C270D" w:rsidRDefault="00B81AC4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C270D">
              <w:rPr>
                <w:rFonts w:ascii="Arial" w:hAnsi="Arial" w:cs="Arial"/>
              </w:rPr>
              <w:t>etodikk/tiltak</w:t>
            </w:r>
            <w:r w:rsidR="00F74418">
              <w:rPr>
                <w:rFonts w:ascii="Arial" w:hAnsi="Arial" w:cs="Arial"/>
              </w:rPr>
              <w:t>:</w:t>
            </w:r>
          </w:p>
          <w:p w14:paraId="222BDCB8" w14:textId="77777777" w:rsidR="00B81AC4" w:rsidRDefault="00B81AC4" w:rsidP="007D2880">
            <w:pPr>
              <w:rPr>
                <w:rFonts w:ascii="Arial" w:hAnsi="Arial" w:cs="Arial"/>
              </w:rPr>
            </w:pPr>
          </w:p>
          <w:p w14:paraId="07BF5551" w14:textId="77777777" w:rsidR="00B81AC4" w:rsidRDefault="00B81AC4" w:rsidP="007D2880">
            <w:pPr>
              <w:rPr>
                <w:rFonts w:ascii="Arial" w:hAnsi="Arial" w:cs="Arial"/>
              </w:rPr>
            </w:pPr>
          </w:p>
          <w:p w14:paraId="5238A911" w14:textId="77777777" w:rsidR="009C270D" w:rsidRDefault="009C270D" w:rsidP="007D2880">
            <w:pPr>
              <w:rPr>
                <w:rFonts w:ascii="Arial" w:hAnsi="Arial" w:cs="Arial"/>
              </w:rPr>
            </w:pPr>
          </w:p>
        </w:tc>
      </w:tr>
      <w:tr w:rsidR="009C270D" w:rsidRPr="0058482A" w14:paraId="49D61A62" w14:textId="77777777" w:rsidTr="2A9CC06C">
        <w:tc>
          <w:tcPr>
            <w:tcW w:w="8996" w:type="dxa"/>
            <w:gridSpan w:val="3"/>
          </w:tcPr>
          <w:p w14:paraId="0588283E" w14:textId="77777777" w:rsidR="00390539" w:rsidRDefault="00390539" w:rsidP="00390539">
            <w:pPr>
              <w:rPr>
                <w:rFonts w:ascii="Arial" w:hAnsi="Arial" w:cs="Arial"/>
              </w:rPr>
            </w:pPr>
            <w:bookmarkStart w:id="0" w:name="_Hlk79567528"/>
            <w:r>
              <w:rPr>
                <w:rFonts w:ascii="Arial" w:hAnsi="Arial" w:cs="Arial"/>
              </w:rPr>
              <w:t>Hyppighet og varighet:</w:t>
            </w:r>
          </w:p>
          <w:p w14:paraId="1B5442F7" w14:textId="77777777" w:rsidR="00B81AC4" w:rsidRDefault="00B81AC4" w:rsidP="007D2880">
            <w:pPr>
              <w:rPr>
                <w:rFonts w:ascii="Arial" w:hAnsi="Arial" w:cs="Arial"/>
              </w:rPr>
            </w:pPr>
          </w:p>
          <w:p w14:paraId="0A99D03B" w14:textId="77777777" w:rsidR="009C270D" w:rsidRDefault="009C270D" w:rsidP="007D2880">
            <w:pPr>
              <w:rPr>
                <w:rFonts w:ascii="Arial" w:hAnsi="Arial" w:cs="Arial"/>
              </w:rPr>
            </w:pPr>
          </w:p>
        </w:tc>
      </w:tr>
      <w:bookmarkEnd w:id="0"/>
      <w:tr w:rsidR="00B81AC4" w14:paraId="0F5B21D0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6CEB063C" w14:textId="77777777" w:rsidR="00B81AC4" w:rsidRDefault="006C05A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Tidligere</w:t>
            </w:r>
            <w:r w:rsidR="00B81AC4">
              <w:rPr>
                <w:rFonts w:ascii="Arial" w:hAnsi="Arial" w:cs="Arial"/>
              </w:rPr>
              <w:t xml:space="preserve"> oppfølging av barnet/familien</w:t>
            </w:r>
          </w:p>
        </w:tc>
      </w:tr>
      <w:tr w:rsidR="00B81AC4" w:rsidRPr="0058482A" w14:paraId="0163DCF9" w14:textId="77777777" w:rsidTr="2A9CC06C">
        <w:tc>
          <w:tcPr>
            <w:tcW w:w="8996" w:type="dxa"/>
            <w:gridSpan w:val="3"/>
          </w:tcPr>
          <w:p w14:paraId="362CDF56" w14:textId="53CD66D1" w:rsidR="00B81AC4" w:rsidRDefault="00B81AC4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Metodikk/tiltak</w:t>
            </w:r>
            <w:r w:rsidR="00F74418">
              <w:rPr>
                <w:rFonts w:ascii="Arial" w:hAnsi="Arial" w:cs="Arial"/>
              </w:rPr>
              <w:t>:</w:t>
            </w:r>
          </w:p>
          <w:p w14:paraId="7280B79D" w14:textId="77777777" w:rsidR="00B81AC4" w:rsidRDefault="00B81AC4" w:rsidP="007D2880">
            <w:pPr>
              <w:rPr>
                <w:rFonts w:ascii="Arial" w:hAnsi="Arial" w:cs="Arial"/>
              </w:rPr>
            </w:pPr>
          </w:p>
          <w:p w14:paraId="4F10E5EA" w14:textId="77777777" w:rsidR="00B81AC4" w:rsidRDefault="00B81AC4" w:rsidP="007D2880">
            <w:pPr>
              <w:rPr>
                <w:rFonts w:ascii="Arial" w:hAnsi="Arial" w:cs="Arial"/>
              </w:rPr>
            </w:pPr>
          </w:p>
          <w:p w14:paraId="565120CB" w14:textId="77777777" w:rsidR="006C05AD" w:rsidRDefault="006C05AD" w:rsidP="007D2880">
            <w:pPr>
              <w:rPr>
                <w:rFonts w:ascii="Arial" w:hAnsi="Arial" w:cs="Arial"/>
              </w:rPr>
            </w:pPr>
          </w:p>
        </w:tc>
      </w:tr>
      <w:tr w:rsidR="00B81AC4" w:rsidRPr="0058482A" w14:paraId="097C04D0" w14:textId="77777777" w:rsidTr="2A9CC06C">
        <w:tc>
          <w:tcPr>
            <w:tcW w:w="8996" w:type="dxa"/>
            <w:gridSpan w:val="3"/>
          </w:tcPr>
          <w:p w14:paraId="2EB50668" w14:textId="69F4510F" w:rsidR="00390539" w:rsidRDefault="00B81AC4" w:rsidP="0039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Hyppighet</w:t>
            </w:r>
            <w:r w:rsidR="00390539">
              <w:rPr>
                <w:rFonts w:ascii="Arial" w:hAnsi="Arial" w:cs="Arial"/>
              </w:rPr>
              <w:t xml:space="preserve"> og varighet:</w:t>
            </w:r>
          </w:p>
          <w:p w14:paraId="6F20EC09" w14:textId="71C39227" w:rsidR="00B81AC4" w:rsidRDefault="00B81AC4" w:rsidP="007D2880">
            <w:pPr>
              <w:rPr>
                <w:rFonts w:ascii="Arial" w:hAnsi="Arial" w:cs="Arial"/>
              </w:rPr>
            </w:pPr>
          </w:p>
          <w:p w14:paraId="5D0BFC39" w14:textId="77777777" w:rsidR="00B81AC4" w:rsidRDefault="00B81AC4" w:rsidP="007D2880">
            <w:pPr>
              <w:rPr>
                <w:rFonts w:ascii="Arial" w:hAnsi="Arial" w:cs="Arial"/>
              </w:rPr>
            </w:pPr>
          </w:p>
          <w:p w14:paraId="2FD7EBC1" w14:textId="77777777" w:rsidR="00B81AC4" w:rsidRDefault="00B81AC4" w:rsidP="007D2880">
            <w:pPr>
              <w:rPr>
                <w:rFonts w:ascii="Arial" w:hAnsi="Arial" w:cs="Arial"/>
              </w:rPr>
            </w:pPr>
          </w:p>
        </w:tc>
      </w:tr>
      <w:tr w:rsidR="006C05AD" w14:paraId="463D4BB4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0EEA1BE8" w14:textId="77777777" w:rsidR="006C05AD" w:rsidRDefault="006C05A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Foresattes/barnets/ungdommens beskrivelse av utfordringene</w:t>
            </w:r>
          </w:p>
        </w:tc>
      </w:tr>
      <w:tr w:rsidR="006C05AD" w:rsidRPr="0058482A" w14:paraId="3E8AA76F" w14:textId="77777777" w:rsidTr="2A9CC06C">
        <w:tc>
          <w:tcPr>
            <w:tcW w:w="8996" w:type="dxa"/>
            <w:gridSpan w:val="3"/>
          </w:tcPr>
          <w:p w14:paraId="388E099D" w14:textId="77777777" w:rsidR="006C05AD" w:rsidRDefault="006C05AD" w:rsidP="007D2880">
            <w:pPr>
              <w:rPr>
                <w:rFonts w:ascii="Arial" w:hAnsi="Arial" w:cs="Arial"/>
              </w:rPr>
            </w:pPr>
          </w:p>
          <w:p w14:paraId="3C13A1FA" w14:textId="77777777" w:rsidR="006C05AD" w:rsidRDefault="006C05AD" w:rsidP="007D2880">
            <w:pPr>
              <w:rPr>
                <w:rFonts w:ascii="Arial" w:hAnsi="Arial" w:cs="Arial"/>
              </w:rPr>
            </w:pPr>
          </w:p>
          <w:p w14:paraId="5839DAC5" w14:textId="77777777" w:rsidR="006C05AD" w:rsidRDefault="006C05AD" w:rsidP="007D2880">
            <w:pPr>
              <w:rPr>
                <w:rFonts w:ascii="Arial" w:hAnsi="Arial" w:cs="Arial"/>
              </w:rPr>
            </w:pPr>
          </w:p>
        </w:tc>
      </w:tr>
      <w:tr w:rsidR="006C05AD" w14:paraId="67701B62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68462E6E" w14:textId="77777777" w:rsidR="006C05AD" w:rsidRDefault="006C05A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Henviser</w:t>
            </w:r>
          </w:p>
        </w:tc>
      </w:tr>
      <w:tr w:rsidR="006C05AD" w:rsidRPr="0058482A" w14:paraId="225C68D0" w14:textId="77777777" w:rsidTr="2A9CC06C">
        <w:tc>
          <w:tcPr>
            <w:tcW w:w="8996" w:type="dxa"/>
            <w:gridSpan w:val="3"/>
          </w:tcPr>
          <w:p w14:paraId="52D76E3E" w14:textId="2721A16B" w:rsidR="006C05AD" w:rsidRDefault="006C05A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Tjeneste</w:t>
            </w:r>
            <w:r w:rsidR="00193E1D">
              <w:rPr>
                <w:rFonts w:ascii="Arial" w:hAnsi="Arial" w:cs="Arial"/>
              </w:rPr>
              <w:t>:</w:t>
            </w:r>
          </w:p>
          <w:p w14:paraId="2DAD3317" w14:textId="77777777" w:rsidR="006C05AD" w:rsidRDefault="006C05AD" w:rsidP="007D2880">
            <w:pPr>
              <w:rPr>
                <w:rFonts w:ascii="Arial" w:hAnsi="Arial" w:cs="Arial"/>
              </w:rPr>
            </w:pPr>
          </w:p>
          <w:p w14:paraId="688DC8C7" w14:textId="77777777" w:rsidR="006C05AD" w:rsidRDefault="006C05AD" w:rsidP="007D2880">
            <w:pPr>
              <w:rPr>
                <w:rFonts w:ascii="Arial" w:hAnsi="Arial" w:cs="Arial"/>
              </w:rPr>
            </w:pPr>
          </w:p>
        </w:tc>
      </w:tr>
      <w:tr w:rsidR="006C05AD" w14:paraId="59FAF2A8" w14:textId="77777777" w:rsidTr="2A9CC06C">
        <w:tc>
          <w:tcPr>
            <w:tcW w:w="4380" w:type="dxa"/>
          </w:tcPr>
          <w:p w14:paraId="4E2DCA54" w14:textId="77777777" w:rsidR="006C05AD" w:rsidRDefault="006C05A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navn:</w:t>
            </w:r>
          </w:p>
          <w:p w14:paraId="4DB7DF64" w14:textId="77777777" w:rsidR="006C05AD" w:rsidRDefault="006C05AD" w:rsidP="007D2880">
            <w:pPr>
              <w:rPr>
                <w:rFonts w:ascii="Arial" w:hAnsi="Arial" w:cs="Arial"/>
              </w:rPr>
            </w:pPr>
          </w:p>
          <w:p w14:paraId="2201E83B" w14:textId="77777777" w:rsidR="006C05AD" w:rsidRDefault="006C05AD" w:rsidP="007D2880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2"/>
            <w:tcBorders>
              <w:bottom w:val="double" w:sz="4" w:space="0" w:color="auto"/>
            </w:tcBorders>
          </w:tcPr>
          <w:p w14:paraId="3E36DE4D" w14:textId="77777777" w:rsidR="006C05AD" w:rsidRDefault="006C05A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6C05AD" w14:paraId="196000F9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0B3C0A33" w14:textId="77777777" w:rsidR="006C05AD" w:rsidRDefault="006C05AD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Kontaktpersonens beskrivelse av utfordringene</w:t>
            </w:r>
          </w:p>
        </w:tc>
      </w:tr>
      <w:tr w:rsidR="006C05AD" w14:paraId="3F0BE6AF" w14:textId="77777777" w:rsidTr="2A9CC06C">
        <w:tc>
          <w:tcPr>
            <w:tcW w:w="8996" w:type="dxa"/>
            <w:gridSpan w:val="3"/>
          </w:tcPr>
          <w:p w14:paraId="13121E03" w14:textId="77777777" w:rsidR="006C05AD" w:rsidRDefault="006C05AD" w:rsidP="007D2880">
            <w:pPr>
              <w:rPr>
                <w:rFonts w:ascii="Arial" w:hAnsi="Arial" w:cs="Arial"/>
              </w:rPr>
            </w:pPr>
          </w:p>
          <w:p w14:paraId="39160C7E" w14:textId="77777777" w:rsidR="006C05AD" w:rsidRDefault="006C05AD" w:rsidP="007D2880">
            <w:pPr>
              <w:rPr>
                <w:rFonts w:ascii="Arial" w:hAnsi="Arial" w:cs="Arial"/>
              </w:rPr>
            </w:pPr>
          </w:p>
          <w:p w14:paraId="2A80BC4E" w14:textId="77777777" w:rsidR="00D57C37" w:rsidRDefault="00D57C37" w:rsidP="007D2880">
            <w:pPr>
              <w:rPr>
                <w:rFonts w:ascii="Arial" w:hAnsi="Arial" w:cs="Arial"/>
              </w:rPr>
            </w:pPr>
          </w:p>
          <w:p w14:paraId="27C4C5FE" w14:textId="77777777" w:rsidR="00D57C37" w:rsidRDefault="00D57C37" w:rsidP="007D2880">
            <w:pPr>
              <w:rPr>
                <w:rFonts w:ascii="Arial" w:hAnsi="Arial" w:cs="Arial"/>
              </w:rPr>
            </w:pPr>
          </w:p>
          <w:p w14:paraId="42EC69F4" w14:textId="77777777" w:rsidR="00D57C37" w:rsidRDefault="00D57C37" w:rsidP="007D2880">
            <w:pPr>
              <w:rPr>
                <w:rFonts w:ascii="Arial" w:hAnsi="Arial" w:cs="Arial"/>
              </w:rPr>
            </w:pPr>
          </w:p>
          <w:p w14:paraId="02A996D4" w14:textId="77777777" w:rsidR="00D57C37" w:rsidRDefault="00D57C37" w:rsidP="007D2880">
            <w:pPr>
              <w:rPr>
                <w:rFonts w:ascii="Arial" w:hAnsi="Arial" w:cs="Arial"/>
              </w:rPr>
            </w:pPr>
          </w:p>
        </w:tc>
      </w:tr>
      <w:tr w:rsidR="00D57C37" w14:paraId="252CEBE1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469D8CBC" w14:textId="77777777" w:rsidR="00D57C37" w:rsidRDefault="00D57C37" w:rsidP="007D2880">
            <w:pPr>
              <w:rPr>
                <w:rFonts w:ascii="Arial" w:hAnsi="Arial" w:cs="Arial"/>
              </w:rPr>
            </w:pPr>
            <w:bookmarkStart w:id="1" w:name="_Hlk79569565"/>
            <w:r>
              <w:rPr>
                <w:rFonts w:ascii="Arial" w:hAnsi="Arial" w:cs="Arial"/>
              </w:rPr>
              <w:t xml:space="preserve">Ønske om </w:t>
            </w:r>
            <w:r w:rsidR="0058393E">
              <w:rPr>
                <w:rFonts w:ascii="Arial" w:hAnsi="Arial" w:cs="Arial"/>
              </w:rPr>
              <w:t>helse</w:t>
            </w:r>
            <w:r>
              <w:rPr>
                <w:rFonts w:ascii="Arial" w:hAnsi="Arial" w:cs="Arial"/>
              </w:rPr>
              <w:t>hjelp</w:t>
            </w:r>
          </w:p>
        </w:tc>
      </w:tr>
      <w:tr w:rsidR="00D57C37" w14:paraId="18B2FD3F" w14:textId="77777777" w:rsidTr="2A9CC06C">
        <w:tc>
          <w:tcPr>
            <w:tcW w:w="8996" w:type="dxa"/>
            <w:gridSpan w:val="3"/>
          </w:tcPr>
          <w:p w14:paraId="4761D993" w14:textId="77777777" w:rsidR="00D57C37" w:rsidRPr="00041DA8" w:rsidRDefault="00D57C37" w:rsidP="00D57C37">
            <w:pPr>
              <w:rPr>
                <w:rFonts w:ascii="Arial" w:hAnsi="Arial" w:cs="Arial"/>
              </w:rPr>
            </w:pPr>
            <w:r w:rsidRPr="00041DA8">
              <w:rPr>
                <w:rFonts w:ascii="Arial" w:hAnsi="Arial" w:cs="Arial"/>
              </w:rPr>
              <w:t xml:space="preserve">Som en del av helsehjelpen til barn, ungdom og familier tilbyr Psykisk helsetjeneste </w:t>
            </w:r>
            <w:r>
              <w:rPr>
                <w:rFonts w:ascii="Arial" w:hAnsi="Arial" w:cs="Arial"/>
              </w:rPr>
              <w:t>foreldreveiledning ulike kurs og</w:t>
            </w:r>
            <w:r w:rsidRPr="00041DA8">
              <w:rPr>
                <w:rFonts w:ascii="Arial" w:hAnsi="Arial" w:cs="Arial"/>
              </w:rPr>
              <w:t xml:space="preserve"> grupper. Dersom ett eller flere tilbud er aktuelle, kan du krysse av på lista nedenfor. Endelig valg av tilbud besluttes i samarbeid med fagperson ved Psykisk helsetjeneste. </w:t>
            </w:r>
          </w:p>
          <w:p w14:paraId="0FE4B725" w14:textId="77777777" w:rsidR="00D57C37" w:rsidRPr="00041DA8" w:rsidRDefault="00D57C37" w:rsidP="00D57C37">
            <w:pPr>
              <w:rPr>
                <w:rFonts w:ascii="Arial" w:hAnsi="Arial" w:cs="Arial"/>
              </w:rPr>
            </w:pPr>
          </w:p>
          <w:p w14:paraId="5452B8A4" w14:textId="1B5FDFA5" w:rsidR="00D57C37" w:rsidRDefault="00D57C37" w:rsidP="00D57C37">
            <w:pPr>
              <w:rPr>
                <w:rFonts w:ascii="Arial" w:hAnsi="Arial" w:cs="Arial"/>
              </w:rPr>
            </w:pPr>
            <w:r w:rsidRPr="00041DA8">
              <w:rPr>
                <w:rFonts w:ascii="Arial" w:hAnsi="Arial" w:cs="Arial"/>
              </w:rPr>
              <w:t>Lenke til brosjyre</w:t>
            </w:r>
            <w:r w:rsidR="00895A65">
              <w:rPr>
                <w:rFonts w:ascii="Arial" w:hAnsi="Arial" w:cs="Arial"/>
              </w:rPr>
              <w:t xml:space="preserve"> for ulike</w:t>
            </w:r>
            <w:r w:rsidRPr="00041DA8">
              <w:rPr>
                <w:rFonts w:ascii="Arial" w:hAnsi="Arial" w:cs="Arial"/>
              </w:rPr>
              <w:t xml:space="preserve"> </w:t>
            </w:r>
            <w:r w:rsidR="00C568CD">
              <w:rPr>
                <w:rFonts w:ascii="Arial" w:hAnsi="Arial" w:cs="Arial"/>
              </w:rPr>
              <w:t>tilbud</w:t>
            </w:r>
            <w:r w:rsidRPr="00041DA8">
              <w:rPr>
                <w:rFonts w:ascii="Arial" w:hAnsi="Arial" w:cs="Arial"/>
              </w:rPr>
              <w:t>:</w:t>
            </w:r>
            <w:r w:rsidRPr="007B0CA4">
              <w:t xml:space="preserve"> </w:t>
            </w:r>
            <w:hyperlink r:id="rId10" w:history="1">
              <w:r w:rsidRPr="00B54BD4">
                <w:rPr>
                  <w:rStyle w:val="Hyperkobling"/>
                  <w:rFonts w:ascii="Arial" w:hAnsi="Arial" w:cs="Arial"/>
                </w:rPr>
                <w:t>https://indd.adobe.com/view/aac0a811-399d-4832-ad0c-b2d077fc782f</w:t>
              </w:r>
            </w:hyperlink>
          </w:p>
          <w:p w14:paraId="0482603F" w14:textId="77777777" w:rsidR="00E24ECA" w:rsidRDefault="00E24ECA" w:rsidP="007D2880">
            <w:pPr>
              <w:rPr>
                <w:rFonts w:ascii="Arial" w:hAnsi="Arial" w:cs="Arial"/>
              </w:rPr>
            </w:pPr>
          </w:p>
        </w:tc>
      </w:tr>
      <w:bookmarkEnd w:id="1"/>
      <w:tr w:rsidR="00E24ECA" w14:paraId="0ADD5749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25AA21BF" w14:textId="77777777" w:rsidR="00E24ECA" w:rsidRDefault="00E24ECA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foreldre</w:t>
            </w:r>
          </w:p>
        </w:tc>
      </w:tr>
      <w:tr w:rsidR="00E24ECA" w14:paraId="28C30793" w14:textId="77777777" w:rsidTr="2A9CC06C">
        <w:tc>
          <w:tcPr>
            <w:tcW w:w="8996" w:type="dxa"/>
            <w:gridSpan w:val="3"/>
          </w:tcPr>
          <w:p w14:paraId="686A3627" w14:textId="77777777" w:rsidR="00E24ECA" w:rsidRDefault="00E24ECA" w:rsidP="007D2880">
            <w:pPr>
              <w:rPr>
                <w:rFonts w:ascii="Arial" w:hAnsi="Arial" w:cs="Arial"/>
              </w:rPr>
            </w:pPr>
          </w:p>
          <w:p w14:paraId="4DAC5D92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88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Bryt voldsarven</w:t>
            </w:r>
          </w:p>
          <w:p w14:paraId="688E76FD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62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Trygghetssirkelen, COS-P</w:t>
            </w:r>
          </w:p>
          <w:p w14:paraId="3C77B6A8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87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Tuning in to kids</w:t>
            </w:r>
          </w:p>
          <w:p w14:paraId="57A71057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95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Tuning in to teens</w:t>
            </w:r>
          </w:p>
          <w:p w14:paraId="3F2AB41F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7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Marte </w:t>
            </w:r>
            <w:proofErr w:type="spellStart"/>
            <w:r w:rsidR="00E24ECA">
              <w:rPr>
                <w:rFonts w:ascii="Arial" w:hAnsi="Arial" w:cs="Arial"/>
              </w:rPr>
              <w:t>meo</w:t>
            </w:r>
            <w:proofErr w:type="spellEnd"/>
          </w:p>
          <w:p w14:paraId="644CCCEC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94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PMTO</w:t>
            </w:r>
          </w:p>
          <w:p w14:paraId="715E5465" w14:textId="4A41AF0B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34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COS-I</w:t>
            </w:r>
          </w:p>
          <w:p w14:paraId="54E503EC" w14:textId="68945B78" w:rsidR="00C953E3" w:rsidRDefault="00C953E3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74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E</w:t>
            </w:r>
            <w:r w:rsidR="001073E5">
              <w:rPr>
                <w:rFonts w:ascii="Arial" w:hAnsi="Arial" w:cs="Arial"/>
              </w:rPr>
              <w:t>XIT</w:t>
            </w:r>
            <w:r>
              <w:rPr>
                <w:rFonts w:ascii="Arial" w:hAnsi="Arial" w:cs="Arial"/>
              </w:rPr>
              <w:t xml:space="preserve"> - stressmestring</w:t>
            </w:r>
          </w:p>
          <w:p w14:paraId="4AD89EA7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58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Generell veiledning</w:t>
            </w:r>
          </w:p>
          <w:p w14:paraId="734B3F29" w14:textId="77777777" w:rsidR="00E24ECA" w:rsidRDefault="00E24ECA" w:rsidP="007D2880">
            <w:pPr>
              <w:rPr>
                <w:rFonts w:ascii="Arial" w:hAnsi="Arial" w:cs="Arial"/>
              </w:rPr>
            </w:pPr>
          </w:p>
        </w:tc>
      </w:tr>
      <w:tr w:rsidR="00E24ECA" w14:paraId="57AA7844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5D0659A8" w14:textId="77777777" w:rsidR="00E24ECA" w:rsidRDefault="00E24ECA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Til barn</w:t>
            </w:r>
          </w:p>
        </w:tc>
      </w:tr>
      <w:tr w:rsidR="00E24ECA" w14:paraId="6181D3FE" w14:textId="77777777" w:rsidTr="2A9CC06C">
        <w:tc>
          <w:tcPr>
            <w:tcW w:w="8996" w:type="dxa"/>
            <w:gridSpan w:val="3"/>
          </w:tcPr>
          <w:p w14:paraId="41D4BAAB" w14:textId="77777777" w:rsidR="00E24ECA" w:rsidRDefault="00E24ECA" w:rsidP="007D2880">
            <w:pPr>
              <w:rPr>
                <w:rFonts w:ascii="Arial" w:hAnsi="Arial" w:cs="Arial"/>
              </w:rPr>
            </w:pPr>
          </w:p>
          <w:p w14:paraId="190A1687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4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Mestrende barn</w:t>
            </w:r>
          </w:p>
          <w:p w14:paraId="330EFBCE" w14:textId="35D239FD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79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EXIT</w:t>
            </w:r>
            <w:r w:rsidR="00E24ECA">
              <w:rPr>
                <w:rFonts w:ascii="Arial" w:hAnsi="Arial" w:cs="Arial"/>
              </w:rPr>
              <w:t xml:space="preserve"> - stressmestring</w:t>
            </w:r>
          </w:p>
          <w:p w14:paraId="60DEE19B" w14:textId="77777777" w:rsidR="00E24ECA" w:rsidRDefault="00E24ECA" w:rsidP="00E24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24ECA" w14:paraId="63F8898E" w14:textId="77777777" w:rsidTr="2A9CC06C">
        <w:tc>
          <w:tcPr>
            <w:tcW w:w="8996" w:type="dxa"/>
            <w:gridSpan w:val="3"/>
            <w:shd w:val="clear" w:color="auto" w:fill="D9D9D9" w:themeFill="background1" w:themeFillShade="D9"/>
          </w:tcPr>
          <w:p w14:paraId="4CAEAB90" w14:textId="77777777" w:rsidR="00E24ECA" w:rsidRDefault="00E24ECA" w:rsidP="007D2880">
            <w:pPr>
              <w:rPr>
                <w:rFonts w:ascii="Arial" w:hAnsi="Arial" w:cs="Arial"/>
              </w:rPr>
            </w:pPr>
            <w:bookmarkStart w:id="2" w:name="_Hlk79570042"/>
            <w:r>
              <w:rPr>
                <w:rFonts w:ascii="Arial" w:hAnsi="Arial" w:cs="Arial"/>
              </w:rPr>
              <w:t>Til ungdom</w:t>
            </w:r>
          </w:p>
        </w:tc>
      </w:tr>
      <w:tr w:rsidR="00E24ECA" w14:paraId="372779A4" w14:textId="77777777" w:rsidTr="2A9CC06C">
        <w:tc>
          <w:tcPr>
            <w:tcW w:w="8996" w:type="dxa"/>
            <w:gridSpan w:val="3"/>
          </w:tcPr>
          <w:p w14:paraId="50C1E90C" w14:textId="77777777" w:rsidR="00E24ECA" w:rsidRDefault="00E24ECA" w:rsidP="007D2880">
            <w:pPr>
              <w:rPr>
                <w:rFonts w:ascii="Arial" w:hAnsi="Arial" w:cs="Arial"/>
              </w:rPr>
            </w:pPr>
          </w:p>
          <w:p w14:paraId="3A1650BE" w14:textId="35A9C677" w:rsidR="00E24ECA" w:rsidRDefault="001073E5" w:rsidP="00E24E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98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EXIT</w:t>
            </w:r>
            <w:r w:rsidR="00E24ECA">
              <w:rPr>
                <w:rFonts w:ascii="Arial" w:hAnsi="Arial" w:cs="Arial"/>
              </w:rPr>
              <w:t xml:space="preserve"> – stressmestring</w:t>
            </w:r>
          </w:p>
          <w:p w14:paraId="05246BA2" w14:textId="2625A7F5" w:rsidR="00E24ECA" w:rsidRDefault="001073E5" w:rsidP="00E24E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09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Kurs </w:t>
            </w:r>
            <w:r w:rsidR="00782B5E">
              <w:rPr>
                <w:rFonts w:ascii="Arial" w:hAnsi="Arial" w:cs="Arial"/>
              </w:rPr>
              <w:t>om Psykisk helse</w:t>
            </w:r>
          </w:p>
          <w:p w14:paraId="6141DAD3" w14:textId="6C19823B" w:rsidR="00E24ECA" w:rsidRDefault="001073E5" w:rsidP="00E24E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1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ECA">
              <w:rPr>
                <w:rFonts w:ascii="Arial" w:hAnsi="Arial" w:cs="Arial"/>
              </w:rPr>
              <w:t xml:space="preserve"> Kjønn og identitet</w:t>
            </w:r>
          </w:p>
          <w:p w14:paraId="6F15E00D" w14:textId="62BD4EDC" w:rsidR="00C953E3" w:rsidRDefault="00C953E3" w:rsidP="00E24E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19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SMART</w:t>
            </w:r>
          </w:p>
          <w:p w14:paraId="3674BA9A" w14:textId="77777777" w:rsidR="00E24ECA" w:rsidRDefault="00E24ECA" w:rsidP="007D2880">
            <w:pPr>
              <w:rPr>
                <w:rFonts w:ascii="Arial" w:hAnsi="Arial" w:cs="Arial"/>
              </w:rPr>
            </w:pPr>
          </w:p>
        </w:tc>
      </w:tr>
      <w:bookmarkEnd w:id="2"/>
    </w:tbl>
    <w:p w14:paraId="00725E4D" w14:textId="77777777" w:rsidR="002D16C9" w:rsidRPr="00E24ECA" w:rsidRDefault="002D16C9">
      <w:pPr>
        <w:rPr>
          <w:rFonts w:ascii="Arial" w:hAnsi="Arial" w:cs="Arial"/>
        </w:rPr>
      </w:pPr>
    </w:p>
    <w:p w14:paraId="3E985BA8" w14:textId="77777777" w:rsidR="00E24ECA" w:rsidRDefault="00E24ECA">
      <w:pPr>
        <w:rPr>
          <w:rFonts w:ascii="Arial" w:hAnsi="Arial" w:cs="Arial"/>
          <w:b/>
          <w:bCs/>
        </w:rPr>
      </w:pPr>
      <w:r w:rsidRPr="00E24ECA">
        <w:rPr>
          <w:rFonts w:ascii="Arial" w:hAnsi="Arial" w:cs="Arial"/>
          <w:b/>
          <w:bCs/>
        </w:rPr>
        <w:t>Informert samtykke</w:t>
      </w: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616"/>
      </w:tblGrid>
      <w:tr w:rsidR="00E24ECA" w:rsidRPr="00487E9B" w14:paraId="22189001" w14:textId="77777777" w:rsidTr="2CD95396"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60111E6" w14:textId="77777777" w:rsidR="00E24ECA" w:rsidRPr="00487E9B" w:rsidRDefault="00E24ECA" w:rsidP="007D28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Ved foreldreveiledning</w:t>
            </w:r>
          </w:p>
        </w:tc>
      </w:tr>
      <w:tr w:rsidR="00E24ECA" w:rsidRPr="0058482A" w14:paraId="7200F414" w14:textId="77777777" w:rsidTr="2CD95396">
        <w:tc>
          <w:tcPr>
            <w:tcW w:w="4380" w:type="dxa"/>
            <w:tcBorders>
              <w:bottom w:val="nil"/>
              <w:right w:val="nil"/>
            </w:tcBorders>
          </w:tcPr>
          <w:p w14:paraId="23593C20" w14:textId="77777777" w:rsidR="00E24ECA" w:rsidRDefault="0058393E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 f</w:t>
            </w:r>
            <w:r w:rsidR="00E24ECA">
              <w:rPr>
                <w:rFonts w:ascii="Arial" w:hAnsi="Arial" w:cs="Arial"/>
              </w:rPr>
              <w:t>oresatt 1:</w:t>
            </w:r>
          </w:p>
          <w:p w14:paraId="31644F39" w14:textId="77777777" w:rsidR="00E24ECA" w:rsidRDefault="00E24ECA" w:rsidP="007D2880">
            <w:pPr>
              <w:rPr>
                <w:rFonts w:ascii="Arial" w:hAnsi="Arial" w:cs="Arial"/>
              </w:rPr>
            </w:pPr>
          </w:p>
          <w:p w14:paraId="5EF0AD80" w14:textId="2A835306" w:rsidR="0058393E" w:rsidRDefault="546192E4" w:rsidP="2CD95396">
            <w:pPr>
              <w:rPr>
                <w:rFonts w:ascii="Arial" w:hAnsi="Arial" w:cs="Arial"/>
              </w:rPr>
            </w:pPr>
            <w:r w:rsidRPr="2CD95396">
              <w:rPr>
                <w:rFonts w:ascii="Arial" w:hAnsi="Arial" w:cs="Arial"/>
              </w:rPr>
              <w:t>_________________________________</w:t>
            </w:r>
          </w:p>
          <w:p w14:paraId="70400F00" w14:textId="76C17521" w:rsidR="0058393E" w:rsidRDefault="0058393E" w:rsidP="2CD95396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left w:val="nil"/>
              <w:bottom w:val="nil"/>
            </w:tcBorders>
          </w:tcPr>
          <w:p w14:paraId="648C7646" w14:textId="77777777" w:rsidR="00E24ECA" w:rsidRPr="0058482A" w:rsidRDefault="0058393E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 f</w:t>
            </w:r>
            <w:r w:rsidR="00E24ECA">
              <w:rPr>
                <w:rFonts w:ascii="Arial" w:hAnsi="Arial" w:cs="Arial"/>
              </w:rPr>
              <w:t>oresatt 2:</w:t>
            </w:r>
          </w:p>
          <w:p w14:paraId="7BA23E42" w14:textId="77777777" w:rsidR="00E24ECA" w:rsidRDefault="00E24ECA" w:rsidP="007D2880">
            <w:pPr>
              <w:rPr>
                <w:rFonts w:ascii="Arial" w:hAnsi="Arial" w:cs="Arial"/>
              </w:rPr>
            </w:pPr>
          </w:p>
          <w:p w14:paraId="1A3B5A39" w14:textId="77777777" w:rsidR="0058393E" w:rsidRPr="0058482A" w:rsidRDefault="0058393E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E24ECA" w:rsidRPr="0058482A" w14:paraId="5AF4639B" w14:textId="77777777" w:rsidTr="2CD95396">
        <w:tc>
          <w:tcPr>
            <w:tcW w:w="8996" w:type="dxa"/>
            <w:gridSpan w:val="2"/>
            <w:tcBorders>
              <w:top w:val="nil"/>
            </w:tcBorders>
          </w:tcPr>
          <w:p w14:paraId="29A08606" w14:textId="77777777" w:rsidR="00E24ECA" w:rsidRDefault="001073E5" w:rsidP="007D28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91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9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393E">
              <w:rPr>
                <w:rFonts w:ascii="Arial" w:hAnsi="Arial" w:cs="Arial"/>
              </w:rPr>
              <w:t xml:space="preserve"> </w:t>
            </w:r>
            <w:r w:rsidR="00E24ECA">
              <w:rPr>
                <w:rFonts w:ascii="Arial" w:hAnsi="Arial" w:cs="Arial"/>
              </w:rPr>
              <w:t>Foresatte samtykker til at henvendelsen skjer uten deres underskrift</w:t>
            </w:r>
          </w:p>
          <w:p w14:paraId="0E42573E" w14:textId="77777777" w:rsidR="0058393E" w:rsidRDefault="0058393E" w:rsidP="007D2880">
            <w:pPr>
              <w:rPr>
                <w:rFonts w:ascii="Arial" w:hAnsi="Arial" w:cs="Arial"/>
              </w:rPr>
            </w:pPr>
          </w:p>
          <w:p w14:paraId="2219AECE" w14:textId="020BB6D5" w:rsidR="0058393E" w:rsidRDefault="0058393E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barn (over 12</w:t>
            </w:r>
            <w:r w:rsidR="00782B5E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år)</w:t>
            </w:r>
            <w:r w:rsidR="00193E1D">
              <w:rPr>
                <w:rFonts w:ascii="Arial" w:hAnsi="Arial" w:cs="Arial"/>
              </w:rPr>
              <w:t>:</w:t>
            </w:r>
          </w:p>
          <w:p w14:paraId="4E53E10A" w14:textId="77777777" w:rsidR="0058393E" w:rsidRDefault="0058393E" w:rsidP="007D2880">
            <w:pPr>
              <w:rPr>
                <w:rFonts w:ascii="Arial" w:hAnsi="Arial" w:cs="Arial"/>
              </w:rPr>
            </w:pPr>
          </w:p>
          <w:p w14:paraId="02ED0C10" w14:textId="77777777" w:rsidR="0058393E" w:rsidRDefault="0058393E" w:rsidP="007D2880">
            <w:pPr>
              <w:rPr>
                <w:rFonts w:ascii="Arial" w:hAnsi="Arial" w:cs="Arial"/>
              </w:rPr>
            </w:pPr>
          </w:p>
        </w:tc>
      </w:tr>
      <w:tr w:rsidR="0058393E" w14:paraId="05A8BEC9" w14:textId="77777777" w:rsidTr="2CD95396">
        <w:tc>
          <w:tcPr>
            <w:tcW w:w="8996" w:type="dxa"/>
            <w:gridSpan w:val="2"/>
            <w:shd w:val="clear" w:color="auto" w:fill="D9D9D9" w:themeFill="background1" w:themeFillShade="D9"/>
          </w:tcPr>
          <w:p w14:paraId="6C9E0813" w14:textId="77777777" w:rsidR="0058393E" w:rsidRDefault="0058393E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tilbud til barn/ungdom</w:t>
            </w:r>
          </w:p>
        </w:tc>
      </w:tr>
      <w:tr w:rsidR="0058393E" w14:paraId="45B78F18" w14:textId="77777777" w:rsidTr="2CD95396">
        <w:tc>
          <w:tcPr>
            <w:tcW w:w="8996" w:type="dxa"/>
            <w:gridSpan w:val="2"/>
          </w:tcPr>
          <w:p w14:paraId="35ABDE7E" w14:textId="77777777" w:rsidR="0058393E" w:rsidRDefault="0058393E" w:rsidP="007D2880">
            <w:pPr>
              <w:rPr>
                <w:rFonts w:ascii="Arial" w:hAnsi="Arial" w:cs="Arial"/>
              </w:rPr>
            </w:pPr>
          </w:p>
          <w:p w14:paraId="1D834777" w14:textId="77777777" w:rsidR="0058393E" w:rsidRDefault="0058393E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Underskrift barn/ungdom: </w:t>
            </w:r>
          </w:p>
          <w:p w14:paraId="505962D7" w14:textId="77777777" w:rsidR="0058393E" w:rsidRDefault="0058393E" w:rsidP="007D2880">
            <w:pPr>
              <w:rPr>
                <w:rFonts w:ascii="Arial" w:hAnsi="Arial" w:cs="Arial"/>
              </w:rPr>
            </w:pPr>
          </w:p>
          <w:p w14:paraId="1031BE4E" w14:textId="77777777" w:rsidR="0058393E" w:rsidRDefault="0058393E" w:rsidP="007D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5F5E74E6" w14:textId="77777777" w:rsidR="0058393E" w:rsidRDefault="0058393E" w:rsidP="007D2880">
            <w:pPr>
              <w:rPr>
                <w:rFonts w:ascii="Arial" w:hAnsi="Arial" w:cs="Arial"/>
              </w:rPr>
            </w:pPr>
          </w:p>
        </w:tc>
      </w:tr>
    </w:tbl>
    <w:p w14:paraId="2DF96902" w14:textId="68D80E30" w:rsidR="007F3D43" w:rsidRDefault="007F3D43"/>
    <w:p w14:paraId="7EC27492" w14:textId="0332BB59" w:rsidR="2CD95396" w:rsidRDefault="001073E5" w:rsidP="2CD95396">
      <w:r>
        <w:t>Sendes til Psykisk helsetjeneste for barn og unge:</w:t>
      </w:r>
    </w:p>
    <w:p w14:paraId="4C49EC85" w14:textId="005CC860" w:rsidR="001073E5" w:rsidRDefault="001073E5" w:rsidP="001073E5">
      <w:pPr>
        <w:pStyle w:val="Listeavsnitt"/>
        <w:numPr>
          <w:ilvl w:val="0"/>
          <w:numId w:val="1"/>
        </w:numPr>
      </w:pPr>
      <w:r>
        <w:t xml:space="preserve">Via </w:t>
      </w:r>
      <w:proofErr w:type="spellStart"/>
      <w:r>
        <w:t>eDialog</w:t>
      </w:r>
      <w:proofErr w:type="spellEnd"/>
      <w:r>
        <w:t xml:space="preserve"> </w:t>
      </w:r>
      <w:hyperlink r:id="rId11" w:history="1">
        <w:r w:rsidRPr="000B3EB8">
          <w:rPr>
            <w:rStyle w:val="Hyperkobling"/>
          </w:rPr>
          <w:t>https://bodo.kommune.no/toppfelt/hurtiglenker/kontakt-oss/</w:t>
        </w:r>
      </w:hyperlink>
    </w:p>
    <w:p w14:paraId="670CD9CD" w14:textId="1463CEBD" w:rsidR="001073E5" w:rsidRDefault="001073E5" w:rsidP="001073E5">
      <w:pPr>
        <w:pStyle w:val="Listeavsnitt"/>
        <w:numPr>
          <w:ilvl w:val="0"/>
          <w:numId w:val="1"/>
        </w:numPr>
      </w:pPr>
      <w:r>
        <w:t>Pr. brevpost til Psykisk helsetjeneste for barn og unge, Postboks 319, 8001 Bodø</w:t>
      </w:r>
    </w:p>
    <w:p w14:paraId="53FED863" w14:textId="295F9E39" w:rsidR="001073E5" w:rsidRDefault="001073E5" w:rsidP="001073E5">
      <w:pPr>
        <w:ind w:left="360"/>
      </w:pPr>
    </w:p>
    <w:p w14:paraId="588FC216" w14:textId="1C836477" w:rsidR="001073E5" w:rsidRDefault="001073E5" w:rsidP="001073E5"/>
    <w:p w14:paraId="77B1F282" w14:textId="00B157CC" w:rsidR="001073E5" w:rsidRDefault="001073E5" w:rsidP="001073E5"/>
    <w:p w14:paraId="2E81D63F" w14:textId="4604FE03" w:rsidR="001073E5" w:rsidRDefault="001073E5" w:rsidP="001073E5"/>
    <w:p w14:paraId="4891973D" w14:textId="77777777" w:rsidR="001073E5" w:rsidRDefault="001073E5" w:rsidP="001073E5"/>
    <w:p w14:paraId="43A52459" w14:textId="125F852B" w:rsidR="008C421E" w:rsidRDefault="008C421E">
      <w:r>
        <w:t xml:space="preserve">Versjon: </w:t>
      </w:r>
      <w:r w:rsidR="00C953E3">
        <w:t>13</w:t>
      </w:r>
      <w:r>
        <w:t>.0</w:t>
      </w:r>
      <w:r w:rsidR="00C953E3">
        <w:t>9</w:t>
      </w:r>
      <w:r>
        <w:t>.2</w:t>
      </w:r>
      <w:r w:rsidR="00C953E3">
        <w:t>2</w:t>
      </w:r>
    </w:p>
    <w:sectPr w:rsidR="008C4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AE0"/>
    <w:multiLevelType w:val="hybridMultilevel"/>
    <w:tmpl w:val="B61CFE5C"/>
    <w:lvl w:ilvl="0" w:tplc="5922C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D1"/>
    <w:rsid w:val="00041DA8"/>
    <w:rsid w:val="000E05BB"/>
    <w:rsid w:val="00100800"/>
    <w:rsid w:val="001073E5"/>
    <w:rsid w:val="00193E1D"/>
    <w:rsid w:val="001D196B"/>
    <w:rsid w:val="002D16C9"/>
    <w:rsid w:val="00390539"/>
    <w:rsid w:val="00487E9B"/>
    <w:rsid w:val="00520EC4"/>
    <w:rsid w:val="00572192"/>
    <w:rsid w:val="0058393E"/>
    <w:rsid w:val="0058482A"/>
    <w:rsid w:val="006C05AD"/>
    <w:rsid w:val="00782B5E"/>
    <w:rsid w:val="007B0CA4"/>
    <w:rsid w:val="007F3D43"/>
    <w:rsid w:val="00895A65"/>
    <w:rsid w:val="008B63EC"/>
    <w:rsid w:val="008C421E"/>
    <w:rsid w:val="008D3DB8"/>
    <w:rsid w:val="00952157"/>
    <w:rsid w:val="00953091"/>
    <w:rsid w:val="00983CD1"/>
    <w:rsid w:val="009C270D"/>
    <w:rsid w:val="009D6278"/>
    <w:rsid w:val="009E7C15"/>
    <w:rsid w:val="00B81AC4"/>
    <w:rsid w:val="00BD7B00"/>
    <w:rsid w:val="00C52F7D"/>
    <w:rsid w:val="00C568CD"/>
    <w:rsid w:val="00C953E3"/>
    <w:rsid w:val="00CB3C6E"/>
    <w:rsid w:val="00CF6B9E"/>
    <w:rsid w:val="00D57C37"/>
    <w:rsid w:val="00DC431E"/>
    <w:rsid w:val="00DF46F2"/>
    <w:rsid w:val="00E24ECA"/>
    <w:rsid w:val="00E37E88"/>
    <w:rsid w:val="00F50B27"/>
    <w:rsid w:val="00F52022"/>
    <w:rsid w:val="00F74418"/>
    <w:rsid w:val="13BC08C7"/>
    <w:rsid w:val="2711BAD9"/>
    <w:rsid w:val="2A9CC06C"/>
    <w:rsid w:val="2CD95396"/>
    <w:rsid w:val="2D80FC5D"/>
    <w:rsid w:val="47CB1AB5"/>
    <w:rsid w:val="546192E4"/>
    <w:rsid w:val="56B53D80"/>
    <w:rsid w:val="5C8968A8"/>
    <w:rsid w:val="69B651C4"/>
    <w:rsid w:val="6C0CCB0D"/>
    <w:rsid w:val="72CE4EF9"/>
    <w:rsid w:val="7C5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0E8E"/>
  <w15:chartTrackingRefBased/>
  <w15:docId w15:val="{70801F71-9957-47BA-B2EE-555A0869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B0C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0CA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95A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0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do.kommune.no/toppfelt/hurtiglenker/kontakt-os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indd.adobe.com/view/aac0a811-399d-4832-ad0c-b2d077fc782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B348-FE7E-4EC4-8CEA-A156544124E2}"/>
      </w:docPartPr>
      <w:docPartBody>
        <w:p w:rsidR="00DB7CC8" w:rsidRDefault="00DB7CC8"/>
      </w:docPartBody>
    </w:docPart>
    <w:docPart>
      <w:docPartPr>
        <w:name w:val="8EEBDB9549C34862AD4CCECBD121EC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A97C7-435C-4E8B-A041-F7263D9F2DAF}"/>
      </w:docPartPr>
      <w:docPartBody>
        <w:p w:rsidR="00000000" w:rsidRDefault="004814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CC8"/>
    <w:rsid w:val="004814A5"/>
    <w:rsid w:val="00D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5CE2FABB6A44B98831B64D874655A" ma:contentTypeVersion="13" ma:contentTypeDescription="Opprett et nytt dokument." ma:contentTypeScope="" ma:versionID="55df81c71674f263a91feddafc0d4820">
  <xsd:schema xmlns:xsd="http://www.w3.org/2001/XMLSchema" xmlns:xs="http://www.w3.org/2001/XMLSchema" xmlns:p="http://schemas.microsoft.com/office/2006/metadata/properties" xmlns:ns2="ed6c247e-9af0-45f2-bc6a-b555ce3215a3" xmlns:ns3="cd70f81d-b9d1-4ba7-bf09-1b24b061acf2" targetNamespace="http://schemas.microsoft.com/office/2006/metadata/properties" ma:root="true" ma:fieldsID="c3b874c24ad37ba56186aa0992fd00b8" ns2:_="" ns3:_="">
    <xsd:import namespace="ed6c247e-9af0-45f2-bc6a-b555ce3215a3"/>
    <xsd:import namespace="cd70f81d-b9d1-4ba7-bf09-1b24b061a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247e-9af0-45f2-bc6a-b555ce321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81d-b9d1-4ba7-bf09-1b24b061a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70f81d-b9d1-4ba7-bf09-1b24b061acf2">
      <UserInfo>
        <DisplayName>Christel Myhre Klaussen</DisplayName>
        <AccountId>168</AccountId>
        <AccountType/>
      </UserInfo>
      <UserInfo>
        <DisplayName>Inger Marie Kvarum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AC65-FA48-4D45-A19F-EDFCAFD8D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56178-03CF-4042-BB1C-FDE76038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c247e-9af0-45f2-bc6a-b555ce3215a3"/>
    <ds:schemaRef ds:uri="cd70f81d-b9d1-4ba7-bf09-1b24b061a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9C788-ABA4-4C3E-982F-60A6185DD9F8}">
  <ds:schemaRefs>
    <ds:schemaRef ds:uri="http://schemas.microsoft.com/office/2006/metadata/properties"/>
    <ds:schemaRef ds:uri="http://schemas.microsoft.com/office/infopath/2007/PartnerControls"/>
    <ds:schemaRef ds:uri="cd70f81d-b9d1-4ba7-bf09-1b24b061acf2"/>
  </ds:schemaRefs>
</ds:datastoreItem>
</file>

<file path=customXml/itemProps4.xml><?xml version="1.0" encoding="utf-8"?>
<ds:datastoreItem xmlns:ds="http://schemas.openxmlformats.org/officeDocument/2006/customXml" ds:itemID="{7FDE5E71-A33C-408D-A0E3-8151730A7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Bodo Kommune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Hunstad-Ulriksen</dc:creator>
  <cp:keywords/>
  <dc:description/>
  <cp:lastModifiedBy>Nina Sivertsen</cp:lastModifiedBy>
  <cp:revision>3</cp:revision>
  <dcterms:created xsi:type="dcterms:W3CDTF">2022-09-13T08:39:00Z</dcterms:created>
  <dcterms:modified xsi:type="dcterms:W3CDTF">2022-09-13T08:44:00Z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0x01010041C5CE2FABB6A44B98831B64D874655A</vt:lpwstr>
  </property>
</Properties>
</file>