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764C2" w14:textId="10975710" w:rsidR="00E95624" w:rsidRPr="00A27158" w:rsidRDefault="00A42825">
      <w:pPr>
        <w:rPr>
          <w:b/>
          <w:bCs/>
          <w:sz w:val="40"/>
          <w:szCs w:val="40"/>
        </w:rPr>
      </w:pPr>
      <w:r w:rsidRPr="00A27158">
        <w:rPr>
          <w:b/>
          <w:bCs/>
          <w:sz w:val="40"/>
          <w:szCs w:val="40"/>
        </w:rPr>
        <w:t>Innspill til planarbeidet</w:t>
      </w:r>
    </w:p>
    <w:p w14:paraId="18F3ACB9" w14:textId="5735F99E" w:rsidR="00A42825" w:rsidRDefault="00A42825"/>
    <w:sdt>
      <w:sdtPr>
        <w:id w:val="-20680161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2FB1CA67" w14:textId="350E1F61" w:rsidR="006E354E" w:rsidRDefault="006E354E">
          <w:pPr>
            <w:pStyle w:val="Overskriftforinnholdsfortegnelse"/>
          </w:pPr>
          <w:r>
            <w:t>Innhold</w:t>
          </w:r>
        </w:p>
        <w:p w14:paraId="53762038" w14:textId="54AEE900" w:rsidR="006E354E" w:rsidRDefault="006E354E">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93423293" w:history="1">
            <w:r w:rsidRPr="00AE3B27">
              <w:rPr>
                <w:rStyle w:val="Hyperkobling"/>
                <w:b/>
                <w:bCs/>
                <w:noProof/>
              </w:rPr>
              <w:t>1.</w:t>
            </w:r>
            <w:r>
              <w:rPr>
                <w:rFonts w:eastAsiaTheme="minorEastAsia"/>
                <w:noProof/>
                <w:lang w:eastAsia="nb-NO"/>
              </w:rPr>
              <w:tab/>
            </w:r>
            <w:r w:rsidRPr="00AE3B27">
              <w:rPr>
                <w:rStyle w:val="Hyperkobling"/>
                <w:b/>
                <w:bCs/>
                <w:noProof/>
              </w:rPr>
              <w:t>Rektornettverkene</w:t>
            </w:r>
            <w:r>
              <w:rPr>
                <w:noProof/>
                <w:webHidden/>
              </w:rPr>
              <w:tab/>
            </w:r>
            <w:r>
              <w:rPr>
                <w:noProof/>
                <w:webHidden/>
              </w:rPr>
              <w:fldChar w:fldCharType="begin"/>
            </w:r>
            <w:r>
              <w:rPr>
                <w:noProof/>
                <w:webHidden/>
              </w:rPr>
              <w:instrText xml:space="preserve"> PAGEREF _Toc93423293 \h </w:instrText>
            </w:r>
            <w:r>
              <w:rPr>
                <w:noProof/>
                <w:webHidden/>
              </w:rPr>
            </w:r>
            <w:r>
              <w:rPr>
                <w:noProof/>
                <w:webHidden/>
              </w:rPr>
              <w:fldChar w:fldCharType="separate"/>
            </w:r>
            <w:r>
              <w:rPr>
                <w:noProof/>
                <w:webHidden/>
              </w:rPr>
              <w:t>1</w:t>
            </w:r>
            <w:r>
              <w:rPr>
                <w:noProof/>
                <w:webHidden/>
              </w:rPr>
              <w:fldChar w:fldCharType="end"/>
            </w:r>
          </w:hyperlink>
        </w:p>
        <w:p w14:paraId="75BEDBDB" w14:textId="02465182" w:rsidR="006E354E" w:rsidRDefault="006E354E">
          <w:pPr>
            <w:pStyle w:val="INNH1"/>
            <w:tabs>
              <w:tab w:val="left" w:pos="440"/>
              <w:tab w:val="right" w:leader="dot" w:pos="9016"/>
            </w:tabs>
            <w:rPr>
              <w:rFonts w:eastAsiaTheme="minorEastAsia"/>
              <w:noProof/>
              <w:lang w:eastAsia="nb-NO"/>
            </w:rPr>
          </w:pPr>
          <w:hyperlink w:anchor="_Toc93423294" w:history="1">
            <w:r w:rsidRPr="00AE3B27">
              <w:rPr>
                <w:rStyle w:val="Hyperkobling"/>
                <w:b/>
                <w:bCs/>
                <w:noProof/>
              </w:rPr>
              <w:t>2.</w:t>
            </w:r>
            <w:r>
              <w:rPr>
                <w:rFonts w:eastAsiaTheme="minorEastAsia"/>
                <w:noProof/>
                <w:lang w:eastAsia="nb-NO"/>
              </w:rPr>
              <w:tab/>
            </w:r>
            <w:r w:rsidRPr="00AE3B27">
              <w:rPr>
                <w:rStyle w:val="Hyperkobling"/>
                <w:b/>
                <w:bCs/>
                <w:noProof/>
              </w:rPr>
              <w:t>Kommunale barnehagestyrere og styrernettverkene</w:t>
            </w:r>
            <w:r>
              <w:rPr>
                <w:noProof/>
                <w:webHidden/>
              </w:rPr>
              <w:tab/>
            </w:r>
            <w:r>
              <w:rPr>
                <w:noProof/>
                <w:webHidden/>
              </w:rPr>
              <w:fldChar w:fldCharType="begin"/>
            </w:r>
            <w:r>
              <w:rPr>
                <w:noProof/>
                <w:webHidden/>
              </w:rPr>
              <w:instrText xml:space="preserve"> PAGEREF _Toc93423294 \h </w:instrText>
            </w:r>
            <w:r>
              <w:rPr>
                <w:noProof/>
                <w:webHidden/>
              </w:rPr>
            </w:r>
            <w:r>
              <w:rPr>
                <w:noProof/>
                <w:webHidden/>
              </w:rPr>
              <w:fldChar w:fldCharType="separate"/>
            </w:r>
            <w:r>
              <w:rPr>
                <w:noProof/>
                <w:webHidden/>
              </w:rPr>
              <w:t>6</w:t>
            </w:r>
            <w:r>
              <w:rPr>
                <w:noProof/>
                <w:webHidden/>
              </w:rPr>
              <w:fldChar w:fldCharType="end"/>
            </w:r>
          </w:hyperlink>
        </w:p>
        <w:p w14:paraId="360566C2" w14:textId="499AC124" w:rsidR="006E354E" w:rsidRDefault="006E354E">
          <w:pPr>
            <w:pStyle w:val="INNH1"/>
            <w:tabs>
              <w:tab w:val="left" w:pos="440"/>
              <w:tab w:val="right" w:leader="dot" w:pos="9016"/>
            </w:tabs>
            <w:rPr>
              <w:rFonts w:eastAsiaTheme="minorEastAsia"/>
              <w:noProof/>
              <w:lang w:eastAsia="nb-NO"/>
            </w:rPr>
          </w:pPr>
          <w:hyperlink w:anchor="_Toc93423295" w:history="1">
            <w:r w:rsidRPr="00AE3B27">
              <w:rPr>
                <w:rStyle w:val="Hyperkobling"/>
                <w:b/>
                <w:bCs/>
                <w:noProof/>
              </w:rPr>
              <w:t>3.</w:t>
            </w:r>
            <w:r>
              <w:rPr>
                <w:rFonts w:eastAsiaTheme="minorEastAsia"/>
                <w:noProof/>
                <w:lang w:eastAsia="nb-NO"/>
              </w:rPr>
              <w:tab/>
            </w:r>
            <w:r w:rsidRPr="00AE3B27">
              <w:rPr>
                <w:rStyle w:val="Hyperkobling"/>
                <w:b/>
                <w:bCs/>
                <w:noProof/>
              </w:rPr>
              <w:t>Organisasjonene</w:t>
            </w:r>
            <w:r>
              <w:rPr>
                <w:noProof/>
                <w:webHidden/>
              </w:rPr>
              <w:tab/>
            </w:r>
            <w:r>
              <w:rPr>
                <w:noProof/>
                <w:webHidden/>
              </w:rPr>
              <w:fldChar w:fldCharType="begin"/>
            </w:r>
            <w:r>
              <w:rPr>
                <w:noProof/>
                <w:webHidden/>
              </w:rPr>
              <w:instrText xml:space="preserve"> PAGEREF _Toc93423295 \h </w:instrText>
            </w:r>
            <w:r>
              <w:rPr>
                <w:noProof/>
                <w:webHidden/>
              </w:rPr>
            </w:r>
            <w:r>
              <w:rPr>
                <w:noProof/>
                <w:webHidden/>
              </w:rPr>
              <w:fldChar w:fldCharType="separate"/>
            </w:r>
            <w:r>
              <w:rPr>
                <w:noProof/>
                <w:webHidden/>
              </w:rPr>
              <w:t>9</w:t>
            </w:r>
            <w:r>
              <w:rPr>
                <w:noProof/>
                <w:webHidden/>
              </w:rPr>
              <w:fldChar w:fldCharType="end"/>
            </w:r>
          </w:hyperlink>
        </w:p>
        <w:p w14:paraId="0843E03F" w14:textId="4404537E" w:rsidR="006E354E" w:rsidRDefault="006E354E">
          <w:pPr>
            <w:pStyle w:val="INNH1"/>
            <w:tabs>
              <w:tab w:val="left" w:pos="440"/>
              <w:tab w:val="right" w:leader="dot" w:pos="9016"/>
            </w:tabs>
            <w:rPr>
              <w:rFonts w:eastAsiaTheme="minorEastAsia"/>
              <w:noProof/>
              <w:lang w:eastAsia="nb-NO"/>
            </w:rPr>
          </w:pPr>
          <w:hyperlink w:anchor="_Toc93423296" w:history="1">
            <w:r w:rsidRPr="00AE3B27">
              <w:rPr>
                <w:rStyle w:val="Hyperkobling"/>
                <w:b/>
                <w:bCs/>
                <w:noProof/>
              </w:rPr>
              <w:t>4.</w:t>
            </w:r>
            <w:r>
              <w:rPr>
                <w:rFonts w:eastAsiaTheme="minorEastAsia"/>
                <w:noProof/>
                <w:lang w:eastAsia="nb-NO"/>
              </w:rPr>
              <w:tab/>
            </w:r>
            <w:r w:rsidRPr="00AE3B27">
              <w:rPr>
                <w:rStyle w:val="Hyperkobling"/>
                <w:b/>
                <w:bCs/>
                <w:noProof/>
              </w:rPr>
              <w:t>Velferdsutvalget</w:t>
            </w:r>
            <w:r>
              <w:rPr>
                <w:noProof/>
                <w:webHidden/>
              </w:rPr>
              <w:tab/>
            </w:r>
            <w:r>
              <w:rPr>
                <w:noProof/>
                <w:webHidden/>
              </w:rPr>
              <w:fldChar w:fldCharType="begin"/>
            </w:r>
            <w:r>
              <w:rPr>
                <w:noProof/>
                <w:webHidden/>
              </w:rPr>
              <w:instrText xml:space="preserve"> PAGEREF _Toc93423296 \h </w:instrText>
            </w:r>
            <w:r>
              <w:rPr>
                <w:noProof/>
                <w:webHidden/>
              </w:rPr>
            </w:r>
            <w:r>
              <w:rPr>
                <w:noProof/>
                <w:webHidden/>
              </w:rPr>
              <w:fldChar w:fldCharType="separate"/>
            </w:r>
            <w:r>
              <w:rPr>
                <w:noProof/>
                <w:webHidden/>
              </w:rPr>
              <w:t>11</w:t>
            </w:r>
            <w:r>
              <w:rPr>
                <w:noProof/>
                <w:webHidden/>
              </w:rPr>
              <w:fldChar w:fldCharType="end"/>
            </w:r>
          </w:hyperlink>
        </w:p>
        <w:p w14:paraId="2EFE741B" w14:textId="6B086FA8" w:rsidR="006E354E" w:rsidRDefault="006E354E">
          <w:pPr>
            <w:pStyle w:val="INNH1"/>
            <w:tabs>
              <w:tab w:val="left" w:pos="440"/>
              <w:tab w:val="right" w:leader="dot" w:pos="9016"/>
            </w:tabs>
            <w:rPr>
              <w:rFonts w:eastAsiaTheme="minorEastAsia"/>
              <w:noProof/>
              <w:lang w:eastAsia="nb-NO"/>
            </w:rPr>
          </w:pPr>
          <w:hyperlink w:anchor="_Toc93423297" w:history="1">
            <w:r w:rsidRPr="00AE3B27">
              <w:rPr>
                <w:rStyle w:val="Hyperkobling"/>
                <w:b/>
                <w:bCs/>
                <w:noProof/>
              </w:rPr>
              <w:t>5.</w:t>
            </w:r>
            <w:r>
              <w:rPr>
                <w:rFonts w:eastAsiaTheme="minorEastAsia"/>
                <w:noProof/>
                <w:lang w:eastAsia="nb-NO"/>
              </w:rPr>
              <w:tab/>
            </w:r>
            <w:r w:rsidRPr="00AE3B27">
              <w:rPr>
                <w:rStyle w:val="Hyperkobling"/>
                <w:b/>
                <w:bCs/>
                <w:noProof/>
              </w:rPr>
              <w:t>Bodø Ungdomsråd</w:t>
            </w:r>
            <w:r>
              <w:rPr>
                <w:noProof/>
                <w:webHidden/>
              </w:rPr>
              <w:tab/>
            </w:r>
            <w:r>
              <w:rPr>
                <w:noProof/>
                <w:webHidden/>
              </w:rPr>
              <w:fldChar w:fldCharType="begin"/>
            </w:r>
            <w:r>
              <w:rPr>
                <w:noProof/>
                <w:webHidden/>
              </w:rPr>
              <w:instrText xml:space="preserve"> PAGEREF _Toc93423297 \h </w:instrText>
            </w:r>
            <w:r>
              <w:rPr>
                <w:noProof/>
                <w:webHidden/>
              </w:rPr>
            </w:r>
            <w:r>
              <w:rPr>
                <w:noProof/>
                <w:webHidden/>
              </w:rPr>
              <w:fldChar w:fldCharType="separate"/>
            </w:r>
            <w:r>
              <w:rPr>
                <w:noProof/>
                <w:webHidden/>
              </w:rPr>
              <w:t>12</w:t>
            </w:r>
            <w:r>
              <w:rPr>
                <w:noProof/>
                <w:webHidden/>
              </w:rPr>
              <w:fldChar w:fldCharType="end"/>
            </w:r>
          </w:hyperlink>
        </w:p>
        <w:p w14:paraId="72B8F185" w14:textId="6FE9687B" w:rsidR="006E354E" w:rsidRDefault="006E354E">
          <w:pPr>
            <w:pStyle w:val="INNH1"/>
            <w:tabs>
              <w:tab w:val="left" w:pos="440"/>
              <w:tab w:val="right" w:leader="dot" w:pos="9016"/>
            </w:tabs>
            <w:rPr>
              <w:rFonts w:eastAsiaTheme="minorEastAsia"/>
              <w:noProof/>
              <w:lang w:eastAsia="nb-NO"/>
            </w:rPr>
          </w:pPr>
          <w:hyperlink w:anchor="_Toc93423298" w:history="1">
            <w:r w:rsidRPr="00AE3B27">
              <w:rPr>
                <w:rStyle w:val="Hyperkobling"/>
                <w:b/>
                <w:bCs/>
                <w:noProof/>
              </w:rPr>
              <w:t>6.</w:t>
            </w:r>
            <w:r>
              <w:rPr>
                <w:rFonts w:eastAsiaTheme="minorEastAsia"/>
                <w:noProof/>
                <w:lang w:eastAsia="nb-NO"/>
              </w:rPr>
              <w:tab/>
            </w:r>
            <w:r w:rsidRPr="00AE3B27">
              <w:rPr>
                <w:rStyle w:val="Hyperkobling"/>
                <w:b/>
                <w:bCs/>
                <w:noProof/>
              </w:rPr>
              <w:t>Foreldrenes arbeidsutvalg i skole og barnehage (FAU og SU),</w:t>
            </w:r>
            <w:r>
              <w:rPr>
                <w:noProof/>
                <w:webHidden/>
              </w:rPr>
              <w:tab/>
            </w:r>
            <w:r>
              <w:rPr>
                <w:noProof/>
                <w:webHidden/>
              </w:rPr>
              <w:fldChar w:fldCharType="begin"/>
            </w:r>
            <w:r>
              <w:rPr>
                <w:noProof/>
                <w:webHidden/>
              </w:rPr>
              <w:instrText xml:space="preserve"> PAGEREF _Toc93423298 \h </w:instrText>
            </w:r>
            <w:r>
              <w:rPr>
                <w:noProof/>
                <w:webHidden/>
              </w:rPr>
            </w:r>
            <w:r>
              <w:rPr>
                <w:noProof/>
                <w:webHidden/>
              </w:rPr>
              <w:fldChar w:fldCharType="separate"/>
            </w:r>
            <w:r>
              <w:rPr>
                <w:noProof/>
                <w:webHidden/>
              </w:rPr>
              <w:t>13</w:t>
            </w:r>
            <w:r>
              <w:rPr>
                <w:noProof/>
                <w:webHidden/>
              </w:rPr>
              <w:fldChar w:fldCharType="end"/>
            </w:r>
          </w:hyperlink>
        </w:p>
        <w:p w14:paraId="3C16609F" w14:textId="365B2C6C" w:rsidR="006E354E" w:rsidRDefault="006E354E">
          <w:pPr>
            <w:pStyle w:val="INNH1"/>
            <w:tabs>
              <w:tab w:val="left" w:pos="440"/>
              <w:tab w:val="right" w:leader="dot" w:pos="9016"/>
            </w:tabs>
            <w:rPr>
              <w:rFonts w:eastAsiaTheme="minorEastAsia"/>
              <w:noProof/>
              <w:lang w:eastAsia="nb-NO"/>
            </w:rPr>
          </w:pPr>
          <w:hyperlink w:anchor="_Toc93423299" w:history="1">
            <w:r w:rsidRPr="00AE3B27">
              <w:rPr>
                <w:rStyle w:val="Hyperkobling"/>
                <w:b/>
                <w:bCs/>
                <w:noProof/>
              </w:rPr>
              <w:t>7.</w:t>
            </w:r>
            <w:r>
              <w:rPr>
                <w:rFonts w:eastAsiaTheme="minorEastAsia"/>
                <w:noProof/>
                <w:lang w:eastAsia="nb-NO"/>
              </w:rPr>
              <w:tab/>
            </w:r>
            <w:r w:rsidRPr="00AE3B27">
              <w:rPr>
                <w:rStyle w:val="Hyperkobling"/>
                <w:b/>
                <w:bCs/>
                <w:noProof/>
              </w:rPr>
              <w:t>Dialogmøte med private barnehageeiere</w:t>
            </w:r>
            <w:r>
              <w:rPr>
                <w:noProof/>
                <w:webHidden/>
              </w:rPr>
              <w:tab/>
            </w:r>
            <w:r>
              <w:rPr>
                <w:noProof/>
                <w:webHidden/>
              </w:rPr>
              <w:fldChar w:fldCharType="begin"/>
            </w:r>
            <w:r>
              <w:rPr>
                <w:noProof/>
                <w:webHidden/>
              </w:rPr>
              <w:instrText xml:space="preserve"> PAGEREF _Toc93423299 \h </w:instrText>
            </w:r>
            <w:r>
              <w:rPr>
                <w:noProof/>
                <w:webHidden/>
              </w:rPr>
            </w:r>
            <w:r>
              <w:rPr>
                <w:noProof/>
                <w:webHidden/>
              </w:rPr>
              <w:fldChar w:fldCharType="separate"/>
            </w:r>
            <w:r>
              <w:rPr>
                <w:noProof/>
                <w:webHidden/>
              </w:rPr>
              <w:t>15</w:t>
            </w:r>
            <w:r>
              <w:rPr>
                <w:noProof/>
                <w:webHidden/>
              </w:rPr>
              <w:fldChar w:fldCharType="end"/>
            </w:r>
          </w:hyperlink>
        </w:p>
        <w:p w14:paraId="41857D6B" w14:textId="1C87282B" w:rsidR="006E354E" w:rsidRDefault="006E354E">
          <w:pPr>
            <w:pStyle w:val="INNH1"/>
            <w:tabs>
              <w:tab w:val="left" w:pos="440"/>
              <w:tab w:val="right" w:leader="dot" w:pos="9016"/>
            </w:tabs>
            <w:rPr>
              <w:rFonts w:eastAsiaTheme="minorEastAsia"/>
              <w:noProof/>
              <w:lang w:eastAsia="nb-NO"/>
            </w:rPr>
          </w:pPr>
          <w:hyperlink w:anchor="_Toc93423300" w:history="1">
            <w:r w:rsidRPr="00AE3B27">
              <w:rPr>
                <w:rStyle w:val="Hyperkobling"/>
                <w:b/>
                <w:bCs/>
                <w:noProof/>
              </w:rPr>
              <w:t>8.</w:t>
            </w:r>
            <w:r>
              <w:rPr>
                <w:rFonts w:eastAsiaTheme="minorEastAsia"/>
                <w:noProof/>
                <w:lang w:eastAsia="nb-NO"/>
              </w:rPr>
              <w:tab/>
            </w:r>
            <w:r w:rsidRPr="00AE3B27">
              <w:rPr>
                <w:rStyle w:val="Hyperkobling"/>
                <w:b/>
                <w:bCs/>
                <w:noProof/>
              </w:rPr>
              <w:t>Skriftlige innspill fra FAU og SU</w:t>
            </w:r>
            <w:r>
              <w:rPr>
                <w:noProof/>
                <w:webHidden/>
              </w:rPr>
              <w:tab/>
            </w:r>
            <w:r>
              <w:rPr>
                <w:noProof/>
                <w:webHidden/>
              </w:rPr>
              <w:fldChar w:fldCharType="begin"/>
            </w:r>
            <w:r>
              <w:rPr>
                <w:noProof/>
                <w:webHidden/>
              </w:rPr>
              <w:instrText xml:space="preserve"> PAGEREF _Toc93423300 \h </w:instrText>
            </w:r>
            <w:r>
              <w:rPr>
                <w:noProof/>
                <w:webHidden/>
              </w:rPr>
            </w:r>
            <w:r>
              <w:rPr>
                <w:noProof/>
                <w:webHidden/>
              </w:rPr>
              <w:fldChar w:fldCharType="separate"/>
            </w:r>
            <w:r>
              <w:rPr>
                <w:noProof/>
                <w:webHidden/>
              </w:rPr>
              <w:t>15</w:t>
            </w:r>
            <w:r>
              <w:rPr>
                <w:noProof/>
                <w:webHidden/>
              </w:rPr>
              <w:fldChar w:fldCharType="end"/>
            </w:r>
          </w:hyperlink>
        </w:p>
        <w:p w14:paraId="39293A8D" w14:textId="6D493A30" w:rsidR="006E354E" w:rsidRDefault="006E354E">
          <w:pPr>
            <w:pStyle w:val="INNH2"/>
            <w:tabs>
              <w:tab w:val="right" w:leader="dot" w:pos="9016"/>
            </w:tabs>
            <w:rPr>
              <w:rFonts w:eastAsiaTheme="minorEastAsia"/>
              <w:noProof/>
              <w:lang w:eastAsia="nb-NO"/>
            </w:rPr>
          </w:pPr>
          <w:hyperlink w:anchor="_Toc93423301" w:history="1">
            <w:r w:rsidRPr="00AE3B27">
              <w:rPr>
                <w:rStyle w:val="Hyperkobling"/>
                <w:noProof/>
              </w:rPr>
              <w:t>8.1.  FAU ved Tverlandet skole</w:t>
            </w:r>
            <w:r>
              <w:rPr>
                <w:noProof/>
                <w:webHidden/>
              </w:rPr>
              <w:tab/>
            </w:r>
            <w:r>
              <w:rPr>
                <w:noProof/>
                <w:webHidden/>
              </w:rPr>
              <w:fldChar w:fldCharType="begin"/>
            </w:r>
            <w:r>
              <w:rPr>
                <w:noProof/>
                <w:webHidden/>
              </w:rPr>
              <w:instrText xml:space="preserve"> PAGEREF _Toc93423301 \h </w:instrText>
            </w:r>
            <w:r>
              <w:rPr>
                <w:noProof/>
                <w:webHidden/>
              </w:rPr>
            </w:r>
            <w:r>
              <w:rPr>
                <w:noProof/>
                <w:webHidden/>
              </w:rPr>
              <w:fldChar w:fldCharType="separate"/>
            </w:r>
            <w:r>
              <w:rPr>
                <w:noProof/>
                <w:webHidden/>
              </w:rPr>
              <w:t>15</w:t>
            </w:r>
            <w:r>
              <w:rPr>
                <w:noProof/>
                <w:webHidden/>
              </w:rPr>
              <w:fldChar w:fldCharType="end"/>
            </w:r>
          </w:hyperlink>
        </w:p>
        <w:p w14:paraId="7DB81467" w14:textId="13F1D27D" w:rsidR="006E354E" w:rsidRDefault="006E354E">
          <w:pPr>
            <w:pStyle w:val="INNH2"/>
            <w:tabs>
              <w:tab w:val="right" w:leader="dot" w:pos="9016"/>
            </w:tabs>
            <w:rPr>
              <w:rFonts w:eastAsiaTheme="minorEastAsia"/>
              <w:noProof/>
              <w:lang w:eastAsia="nb-NO"/>
            </w:rPr>
          </w:pPr>
          <w:hyperlink w:anchor="_Toc93423302" w:history="1">
            <w:r w:rsidRPr="00AE3B27">
              <w:rPr>
                <w:rStyle w:val="Hyperkobling"/>
                <w:noProof/>
              </w:rPr>
              <w:t>8.2. FAU ved Østbyen skole</w:t>
            </w:r>
            <w:r>
              <w:rPr>
                <w:noProof/>
                <w:webHidden/>
              </w:rPr>
              <w:tab/>
            </w:r>
            <w:r>
              <w:rPr>
                <w:noProof/>
                <w:webHidden/>
              </w:rPr>
              <w:fldChar w:fldCharType="begin"/>
            </w:r>
            <w:r>
              <w:rPr>
                <w:noProof/>
                <w:webHidden/>
              </w:rPr>
              <w:instrText xml:space="preserve"> PAGEREF _Toc93423302 \h </w:instrText>
            </w:r>
            <w:r>
              <w:rPr>
                <w:noProof/>
                <w:webHidden/>
              </w:rPr>
            </w:r>
            <w:r>
              <w:rPr>
                <w:noProof/>
                <w:webHidden/>
              </w:rPr>
              <w:fldChar w:fldCharType="separate"/>
            </w:r>
            <w:r>
              <w:rPr>
                <w:noProof/>
                <w:webHidden/>
              </w:rPr>
              <w:t>16</w:t>
            </w:r>
            <w:r>
              <w:rPr>
                <w:noProof/>
                <w:webHidden/>
              </w:rPr>
              <w:fldChar w:fldCharType="end"/>
            </w:r>
          </w:hyperlink>
        </w:p>
        <w:p w14:paraId="19F3A3D0" w14:textId="2FF0DBFD" w:rsidR="006E354E" w:rsidRDefault="006E354E">
          <w:pPr>
            <w:pStyle w:val="INNH2"/>
            <w:tabs>
              <w:tab w:val="right" w:leader="dot" w:pos="9016"/>
            </w:tabs>
            <w:rPr>
              <w:rFonts w:eastAsiaTheme="minorEastAsia"/>
              <w:noProof/>
              <w:lang w:eastAsia="nb-NO"/>
            </w:rPr>
          </w:pPr>
          <w:hyperlink w:anchor="_Toc93423303" w:history="1">
            <w:r w:rsidRPr="00AE3B27">
              <w:rPr>
                <w:rStyle w:val="Hyperkobling"/>
                <w:noProof/>
              </w:rPr>
              <w:t>8.3. FAU ved Alberthaugen skole</w:t>
            </w:r>
            <w:r>
              <w:rPr>
                <w:noProof/>
                <w:webHidden/>
              </w:rPr>
              <w:tab/>
            </w:r>
            <w:r>
              <w:rPr>
                <w:noProof/>
                <w:webHidden/>
              </w:rPr>
              <w:fldChar w:fldCharType="begin"/>
            </w:r>
            <w:r>
              <w:rPr>
                <w:noProof/>
                <w:webHidden/>
              </w:rPr>
              <w:instrText xml:space="preserve"> PAGEREF _Toc93423303 \h </w:instrText>
            </w:r>
            <w:r>
              <w:rPr>
                <w:noProof/>
                <w:webHidden/>
              </w:rPr>
            </w:r>
            <w:r>
              <w:rPr>
                <w:noProof/>
                <w:webHidden/>
              </w:rPr>
              <w:fldChar w:fldCharType="separate"/>
            </w:r>
            <w:r>
              <w:rPr>
                <w:noProof/>
                <w:webHidden/>
              </w:rPr>
              <w:t>17</w:t>
            </w:r>
            <w:r>
              <w:rPr>
                <w:noProof/>
                <w:webHidden/>
              </w:rPr>
              <w:fldChar w:fldCharType="end"/>
            </w:r>
          </w:hyperlink>
        </w:p>
        <w:p w14:paraId="32E027B9" w14:textId="20B169BC" w:rsidR="006E354E" w:rsidRDefault="006E354E">
          <w:pPr>
            <w:pStyle w:val="INNH2"/>
            <w:tabs>
              <w:tab w:val="right" w:leader="dot" w:pos="9016"/>
            </w:tabs>
            <w:rPr>
              <w:rFonts w:eastAsiaTheme="minorEastAsia"/>
              <w:noProof/>
              <w:lang w:eastAsia="nb-NO"/>
            </w:rPr>
          </w:pPr>
          <w:hyperlink w:anchor="_Toc93423304" w:history="1">
            <w:r w:rsidRPr="00AE3B27">
              <w:rPr>
                <w:rStyle w:val="Hyperkobling"/>
                <w:noProof/>
              </w:rPr>
              <w:t>8.4. FAU ved Saltstraumen skole og SU ved Saltstraumen barnehage</w:t>
            </w:r>
            <w:r>
              <w:rPr>
                <w:noProof/>
                <w:webHidden/>
              </w:rPr>
              <w:tab/>
            </w:r>
            <w:r>
              <w:rPr>
                <w:noProof/>
                <w:webHidden/>
              </w:rPr>
              <w:fldChar w:fldCharType="begin"/>
            </w:r>
            <w:r>
              <w:rPr>
                <w:noProof/>
                <w:webHidden/>
              </w:rPr>
              <w:instrText xml:space="preserve"> PAGEREF _Toc93423304 \h </w:instrText>
            </w:r>
            <w:r>
              <w:rPr>
                <w:noProof/>
                <w:webHidden/>
              </w:rPr>
            </w:r>
            <w:r>
              <w:rPr>
                <w:noProof/>
                <w:webHidden/>
              </w:rPr>
              <w:fldChar w:fldCharType="separate"/>
            </w:r>
            <w:r>
              <w:rPr>
                <w:noProof/>
                <w:webHidden/>
              </w:rPr>
              <w:t>17</w:t>
            </w:r>
            <w:r>
              <w:rPr>
                <w:noProof/>
                <w:webHidden/>
              </w:rPr>
              <w:fldChar w:fldCharType="end"/>
            </w:r>
          </w:hyperlink>
        </w:p>
        <w:p w14:paraId="5C60B0C8" w14:textId="7A4808B3" w:rsidR="006E354E" w:rsidRDefault="006E354E">
          <w:pPr>
            <w:pStyle w:val="INNH2"/>
            <w:tabs>
              <w:tab w:val="right" w:leader="dot" w:pos="9016"/>
            </w:tabs>
            <w:rPr>
              <w:rFonts w:eastAsiaTheme="minorEastAsia"/>
              <w:noProof/>
              <w:lang w:eastAsia="nb-NO"/>
            </w:rPr>
          </w:pPr>
          <w:hyperlink w:anchor="_Toc93423305" w:history="1">
            <w:r w:rsidRPr="00AE3B27">
              <w:rPr>
                <w:rStyle w:val="Hyperkobling"/>
                <w:noProof/>
              </w:rPr>
              <w:t>8.5. FAU ved Mørkvedmarka skole</w:t>
            </w:r>
            <w:r>
              <w:rPr>
                <w:noProof/>
                <w:webHidden/>
              </w:rPr>
              <w:tab/>
            </w:r>
            <w:r>
              <w:rPr>
                <w:noProof/>
                <w:webHidden/>
              </w:rPr>
              <w:fldChar w:fldCharType="begin"/>
            </w:r>
            <w:r>
              <w:rPr>
                <w:noProof/>
                <w:webHidden/>
              </w:rPr>
              <w:instrText xml:space="preserve"> PAGEREF _Toc93423305 \h </w:instrText>
            </w:r>
            <w:r>
              <w:rPr>
                <w:noProof/>
                <w:webHidden/>
              </w:rPr>
            </w:r>
            <w:r>
              <w:rPr>
                <w:noProof/>
                <w:webHidden/>
              </w:rPr>
              <w:fldChar w:fldCharType="separate"/>
            </w:r>
            <w:r>
              <w:rPr>
                <w:noProof/>
                <w:webHidden/>
              </w:rPr>
              <w:t>18</w:t>
            </w:r>
            <w:r>
              <w:rPr>
                <w:noProof/>
                <w:webHidden/>
              </w:rPr>
              <w:fldChar w:fldCharType="end"/>
            </w:r>
          </w:hyperlink>
        </w:p>
        <w:p w14:paraId="046ADAED" w14:textId="0DC24AF2" w:rsidR="006E354E" w:rsidRDefault="006E354E">
          <w:pPr>
            <w:pStyle w:val="INNH2"/>
            <w:tabs>
              <w:tab w:val="right" w:leader="dot" w:pos="9016"/>
            </w:tabs>
            <w:rPr>
              <w:rFonts w:eastAsiaTheme="minorEastAsia"/>
              <w:noProof/>
              <w:lang w:eastAsia="nb-NO"/>
            </w:rPr>
          </w:pPr>
          <w:hyperlink w:anchor="_Toc93423306" w:history="1">
            <w:r w:rsidRPr="00AE3B27">
              <w:rPr>
                <w:rStyle w:val="Hyperkobling"/>
                <w:noProof/>
              </w:rPr>
              <w:t>8.6. SU Barnas hus/sentrum barnehage</w:t>
            </w:r>
            <w:r>
              <w:rPr>
                <w:noProof/>
                <w:webHidden/>
              </w:rPr>
              <w:tab/>
            </w:r>
            <w:r>
              <w:rPr>
                <w:noProof/>
                <w:webHidden/>
              </w:rPr>
              <w:fldChar w:fldCharType="begin"/>
            </w:r>
            <w:r>
              <w:rPr>
                <w:noProof/>
                <w:webHidden/>
              </w:rPr>
              <w:instrText xml:space="preserve"> PAGEREF _Toc93423306 \h </w:instrText>
            </w:r>
            <w:r>
              <w:rPr>
                <w:noProof/>
                <w:webHidden/>
              </w:rPr>
            </w:r>
            <w:r>
              <w:rPr>
                <w:noProof/>
                <w:webHidden/>
              </w:rPr>
              <w:fldChar w:fldCharType="separate"/>
            </w:r>
            <w:r>
              <w:rPr>
                <w:noProof/>
                <w:webHidden/>
              </w:rPr>
              <w:t>18</w:t>
            </w:r>
            <w:r>
              <w:rPr>
                <w:noProof/>
                <w:webHidden/>
              </w:rPr>
              <w:fldChar w:fldCharType="end"/>
            </w:r>
          </w:hyperlink>
        </w:p>
        <w:p w14:paraId="52AEA736" w14:textId="71C1DB7C" w:rsidR="006E354E" w:rsidRDefault="006E354E">
          <w:r>
            <w:rPr>
              <w:b/>
              <w:bCs/>
            </w:rPr>
            <w:fldChar w:fldCharType="end"/>
          </w:r>
        </w:p>
      </w:sdtContent>
    </w:sdt>
    <w:p w14:paraId="1E6D000A" w14:textId="1209169D" w:rsidR="00A27158" w:rsidRDefault="00A27158"/>
    <w:p w14:paraId="22B63076" w14:textId="77777777" w:rsidR="00A27158" w:rsidRDefault="00A27158"/>
    <w:p w14:paraId="359DF579" w14:textId="652AA7D7" w:rsidR="00A42825" w:rsidRPr="00F96F35" w:rsidRDefault="009A55FA">
      <w:pPr>
        <w:rPr>
          <w:b/>
          <w:bCs/>
        </w:rPr>
      </w:pPr>
      <w:r w:rsidRPr="00F96F35">
        <w:rPr>
          <w:b/>
          <w:bCs/>
        </w:rPr>
        <w:t>U</w:t>
      </w:r>
      <w:r w:rsidR="00ED5C0B" w:rsidRPr="00F96F35">
        <w:rPr>
          <w:b/>
          <w:bCs/>
        </w:rPr>
        <w:t>tfordringer knyttet til økonomi, prognoser og kapasitet</w:t>
      </w:r>
      <w:r w:rsidRPr="00F96F35">
        <w:rPr>
          <w:b/>
          <w:bCs/>
        </w:rPr>
        <w:t xml:space="preserve"> er presentert i møtene.</w:t>
      </w:r>
      <w:r w:rsidR="00ED5C0B" w:rsidRPr="00F96F35">
        <w:rPr>
          <w:b/>
          <w:bCs/>
        </w:rPr>
        <w:t xml:space="preserve"> </w:t>
      </w:r>
    </w:p>
    <w:p w14:paraId="72508E94" w14:textId="1EC48F56" w:rsidR="00A42825" w:rsidRPr="00A27158" w:rsidRDefault="00A42825" w:rsidP="00BA393A">
      <w:pPr>
        <w:pStyle w:val="Overskrift1"/>
        <w:numPr>
          <w:ilvl w:val="0"/>
          <w:numId w:val="44"/>
        </w:numPr>
        <w:rPr>
          <w:b/>
          <w:bCs/>
        </w:rPr>
      </w:pPr>
      <w:bookmarkStart w:id="0" w:name="_Toc93423293"/>
      <w:r w:rsidRPr="382A9FD6">
        <w:rPr>
          <w:b/>
          <w:bCs/>
        </w:rPr>
        <w:t>Rektornettverkene</w:t>
      </w:r>
      <w:bookmarkEnd w:id="0"/>
      <w:r w:rsidRPr="382A9FD6">
        <w:rPr>
          <w:b/>
          <w:bCs/>
        </w:rPr>
        <w:t xml:space="preserve"> </w:t>
      </w:r>
    </w:p>
    <w:p w14:paraId="0432B76D" w14:textId="77777777" w:rsidR="00A27158" w:rsidRDefault="00A27158" w:rsidP="00A42825">
      <w:pPr>
        <w:rPr>
          <w:b/>
          <w:bCs/>
        </w:rPr>
      </w:pPr>
    </w:p>
    <w:p w14:paraId="177AA5ED" w14:textId="0A6C9F94" w:rsidR="00A42825" w:rsidRPr="00A42825" w:rsidRDefault="00A42825" w:rsidP="00A42825">
      <w:pPr>
        <w:rPr>
          <w:b/>
          <w:bCs/>
          <w:sz w:val="24"/>
          <w:szCs w:val="24"/>
        </w:rPr>
      </w:pPr>
      <w:r w:rsidRPr="00A42825">
        <w:rPr>
          <w:b/>
          <w:bCs/>
          <w:sz w:val="24"/>
          <w:szCs w:val="24"/>
        </w:rPr>
        <w:t>Vi har hatt følgende møter: </w:t>
      </w:r>
    </w:p>
    <w:p w14:paraId="573C26C6" w14:textId="77777777" w:rsidR="00A42825" w:rsidRPr="00A42825" w:rsidRDefault="00A42825" w:rsidP="00A42825">
      <w:r w:rsidRPr="00A42825">
        <w:t>Nettverk for barneskoler 27.09.21 </w:t>
      </w:r>
    </w:p>
    <w:p w14:paraId="39A8642E" w14:textId="77777777" w:rsidR="00A42825" w:rsidRPr="00A42825" w:rsidRDefault="00A42825" w:rsidP="00A42825">
      <w:r w:rsidRPr="00A42825">
        <w:t>Nettverk for ungdomsskoler 05.10.21 </w:t>
      </w:r>
    </w:p>
    <w:p w14:paraId="0C1801EB" w14:textId="77777777" w:rsidR="00A42825" w:rsidRPr="00A42825" w:rsidRDefault="00A42825" w:rsidP="00A42825">
      <w:r w:rsidRPr="00A42825">
        <w:t>Nettverk for 1-10 skoler 05.10.21 </w:t>
      </w:r>
    </w:p>
    <w:p w14:paraId="119062DB" w14:textId="70ABC6EF" w:rsidR="00A42825" w:rsidRPr="00A42825" w:rsidRDefault="00A42825" w:rsidP="00A42825">
      <w:r w:rsidRPr="00A42825">
        <w:t>Nettverk for oppvekstsenter 05.10.21 </w:t>
      </w:r>
    </w:p>
    <w:p w14:paraId="6B2D3356" w14:textId="77777777" w:rsidR="00A42825" w:rsidRPr="00A42825" w:rsidRDefault="00A42825" w:rsidP="00A42825">
      <w:pPr>
        <w:rPr>
          <w:sz w:val="24"/>
          <w:szCs w:val="24"/>
        </w:rPr>
      </w:pPr>
      <w:r w:rsidRPr="00A42825">
        <w:rPr>
          <w:b/>
          <w:bCs/>
          <w:sz w:val="24"/>
          <w:szCs w:val="24"/>
        </w:rPr>
        <w:t>Forberedelsesoppgave:</w:t>
      </w:r>
      <w:r w:rsidRPr="00A42825">
        <w:rPr>
          <w:sz w:val="24"/>
          <w:szCs w:val="24"/>
        </w:rPr>
        <w:t>  </w:t>
      </w:r>
    </w:p>
    <w:p w14:paraId="40176AE5" w14:textId="77777777" w:rsidR="00A42825" w:rsidRPr="00A42825" w:rsidRDefault="00A42825" w:rsidP="00BA393A">
      <w:pPr>
        <w:pStyle w:val="Ingenmellomrom"/>
        <w:numPr>
          <w:ilvl w:val="0"/>
          <w:numId w:val="13"/>
        </w:numPr>
      </w:pPr>
      <w:r w:rsidRPr="00A42825">
        <w:t>Hva er barnets beste? Hva legger vi til grunn når vi snakker om barnets beste? (f.eks. pedagogisk og sosialt tilbud, kvalitet/kvalifiserte lærere</w:t>
      </w:r>
      <w:r w:rsidRPr="00A42825">
        <w:rPr>
          <w:vertAlign w:val="superscript"/>
        </w:rPr>
        <w:t>1</w:t>
      </w:r>
      <w:r w:rsidRPr="00A42825">
        <w:t>, foreldrenes ønsker, lang skolevei/skyss, distriktspolitikk)  </w:t>
      </w:r>
    </w:p>
    <w:p w14:paraId="5D6CA862" w14:textId="77777777" w:rsidR="00A42825" w:rsidRPr="00A42825" w:rsidRDefault="00A42825" w:rsidP="00BA393A">
      <w:pPr>
        <w:pStyle w:val="Ingenmellomrom"/>
        <w:numPr>
          <w:ilvl w:val="0"/>
          <w:numId w:val="13"/>
        </w:numPr>
      </w:pPr>
      <w:r w:rsidRPr="00A42825">
        <w:t>Fordeler og ulemper med de ulike skoleslagene (rene barne- og ungdomsskoler eller 1-10 skoler).   </w:t>
      </w:r>
    </w:p>
    <w:p w14:paraId="4D4D2F04" w14:textId="77777777" w:rsidR="00420E51" w:rsidRDefault="00A42825" w:rsidP="00BA393A">
      <w:pPr>
        <w:pStyle w:val="Ingenmellomrom"/>
        <w:numPr>
          <w:ilvl w:val="0"/>
          <w:numId w:val="13"/>
        </w:numPr>
      </w:pPr>
      <w:r w:rsidRPr="00A42825">
        <w:lastRenderedPageBreak/>
        <w:t>Skolestørrelser</w:t>
      </w:r>
      <w:r w:rsidR="00420E51">
        <w:t>:</w:t>
      </w:r>
    </w:p>
    <w:p w14:paraId="77D1AAEE" w14:textId="25118E50" w:rsidR="00A42825" w:rsidRPr="00A42825" w:rsidRDefault="00A42825" w:rsidP="00BA393A">
      <w:pPr>
        <w:pStyle w:val="Ingenmellomrom"/>
        <w:numPr>
          <w:ilvl w:val="1"/>
          <w:numId w:val="13"/>
        </w:numPr>
      </w:pPr>
      <w:r w:rsidRPr="00A42825">
        <w:t>Bør vi sette et tak på skolestørrelse? (jf. eksisterende skolebehovsplan)?  </w:t>
      </w:r>
    </w:p>
    <w:p w14:paraId="4197702F" w14:textId="77777777" w:rsidR="00A42825" w:rsidRPr="00A42825" w:rsidRDefault="00A42825" w:rsidP="00BA393A">
      <w:pPr>
        <w:pStyle w:val="Ingenmellomrom"/>
        <w:numPr>
          <w:ilvl w:val="1"/>
          <w:numId w:val="13"/>
        </w:numPr>
      </w:pPr>
      <w:r w:rsidRPr="00A42825">
        <w:t>Hvor liten kan en skole være? (kvalifiserte lærere, særlig på u-trinn med valgfag, språkfag og andre spesialfag, flere elever på samme alder å samarbeide med etc.). Er det ut fra dette akseptabelt å opprettholde alle skolene i Bodø? Bør noen u-trinn slås sammen til større enheter/skoler?   </w:t>
      </w:r>
    </w:p>
    <w:p w14:paraId="44BB90F4" w14:textId="5DC343E4" w:rsidR="00A42825" w:rsidRPr="00A42825" w:rsidRDefault="00A42825" w:rsidP="00BA393A">
      <w:pPr>
        <w:pStyle w:val="Ingenmellomrom"/>
        <w:numPr>
          <w:ilvl w:val="0"/>
          <w:numId w:val="13"/>
        </w:numPr>
      </w:pPr>
      <w:r>
        <w:t>Skyss</w:t>
      </w:r>
      <w:r w:rsidR="5F22F629">
        <w:t>-</w:t>
      </w:r>
      <w:r>
        <w:t>lengde, hva er akseptabelt ut over 4-km grense som i dag (for elever på barneskoler og på ungdomsskoler)?   </w:t>
      </w:r>
    </w:p>
    <w:p w14:paraId="0249661A" w14:textId="77777777" w:rsidR="00420E51" w:rsidRDefault="00420E51" w:rsidP="00A42825"/>
    <w:p w14:paraId="6AB4B83B" w14:textId="21EC536E" w:rsidR="00A42825" w:rsidRPr="00A42825" w:rsidRDefault="00A42825" w:rsidP="00A42825">
      <w:r>
        <w:t>Det er naturlig nok noen ulike refleksjoner ut fra hvilke skoler rektorene representerer. Det er likevel noen klare fellestrekk og anbefalinger vi kan trekke etter nettverksmøtene.  </w:t>
      </w:r>
    </w:p>
    <w:p w14:paraId="5A0C3CB8" w14:textId="29AFB402" w:rsidR="00A42825" w:rsidRPr="00A42825" w:rsidRDefault="00A42825" w:rsidP="00A42825"/>
    <w:p w14:paraId="42EECD0C" w14:textId="048AF168" w:rsidR="00A42825" w:rsidRPr="00A42825" w:rsidRDefault="00A42825" w:rsidP="00BA393A">
      <w:pPr>
        <w:numPr>
          <w:ilvl w:val="0"/>
          <w:numId w:val="1"/>
        </w:numPr>
        <w:rPr>
          <w:sz w:val="24"/>
          <w:szCs w:val="24"/>
        </w:rPr>
      </w:pPr>
      <w:r w:rsidRPr="50F9A987">
        <w:rPr>
          <w:b/>
          <w:bCs/>
          <w:sz w:val="24"/>
          <w:szCs w:val="24"/>
        </w:rPr>
        <w:t>Hva er bar</w:t>
      </w:r>
      <w:r w:rsidR="1E87A828" w:rsidRPr="50F9A987">
        <w:rPr>
          <w:b/>
          <w:bCs/>
          <w:sz w:val="24"/>
          <w:szCs w:val="24"/>
        </w:rPr>
        <w:t>n</w:t>
      </w:r>
      <w:r w:rsidRPr="50F9A987">
        <w:rPr>
          <w:b/>
          <w:bCs/>
          <w:sz w:val="24"/>
          <w:szCs w:val="24"/>
        </w:rPr>
        <w:t>ets beste?</w:t>
      </w:r>
      <w:r w:rsidRPr="50F9A987">
        <w:rPr>
          <w:sz w:val="24"/>
          <w:szCs w:val="24"/>
        </w:rPr>
        <w:t>  </w:t>
      </w:r>
    </w:p>
    <w:p w14:paraId="6875A99F" w14:textId="528955E6" w:rsidR="00A42825" w:rsidRPr="00A42825" w:rsidRDefault="00A42825" w:rsidP="00A42825">
      <w:r w:rsidRPr="00A42825">
        <w:t>En vil få ulike svar fra ulike ståsted, men noen hovedelementer går likevel igjen: </w:t>
      </w:r>
    </w:p>
    <w:p w14:paraId="04F92ACE" w14:textId="77777777" w:rsidR="00A42825" w:rsidRPr="00A42825" w:rsidRDefault="00A42825" w:rsidP="00BA393A">
      <w:pPr>
        <w:pStyle w:val="Ingenmellomrom"/>
        <w:numPr>
          <w:ilvl w:val="0"/>
          <w:numId w:val="6"/>
        </w:numPr>
      </w:pPr>
      <w:r w:rsidRPr="00A42825">
        <w:t>Det gode laget rundt barnet samt nok og kvalifiserte lærere (gode fagmiljøer) er det viktigste.  Elevene skal ha et likt/godt tilbud uansett hvor de går på skole i kommunen. Dette blir viktigere jo eldre elvene blir.  Når det samles god kompetanse på en skole (lærere) vil det også komme elevene til gode.  </w:t>
      </w:r>
    </w:p>
    <w:p w14:paraId="65EBE5D8" w14:textId="77777777" w:rsidR="00A42825" w:rsidRPr="00A42825" w:rsidRDefault="00A42825" w:rsidP="00BA393A">
      <w:pPr>
        <w:pStyle w:val="Ingenmellomrom"/>
        <w:numPr>
          <w:ilvl w:val="0"/>
          <w:numId w:val="6"/>
        </w:numPr>
      </w:pPr>
      <w:r w:rsidRPr="00A42825">
        <w:t>Et trygt og godt (sosialt og faglig) skolemiljø (inkludert skolevei)   </w:t>
      </w:r>
    </w:p>
    <w:p w14:paraId="25DD7479" w14:textId="07B6983A" w:rsidR="00A42825" w:rsidRPr="00A42825" w:rsidRDefault="00A42825" w:rsidP="00BA393A">
      <w:pPr>
        <w:pStyle w:val="Ingenmellomrom"/>
        <w:numPr>
          <w:ilvl w:val="0"/>
          <w:numId w:val="6"/>
        </w:numPr>
      </w:pPr>
      <w:r w:rsidRPr="00A42825">
        <w:t xml:space="preserve">En skole må ha så mange </w:t>
      </w:r>
      <w:r w:rsidR="00963368">
        <w:t>e</w:t>
      </w:r>
      <w:r w:rsidRPr="00A42825">
        <w:t>lever at alle kan finne sin «match» - noen å leke og være sammen med.  </w:t>
      </w:r>
    </w:p>
    <w:p w14:paraId="3BCA1A1A" w14:textId="77777777" w:rsidR="00A42825" w:rsidRPr="00A42825" w:rsidRDefault="00A42825" w:rsidP="00BA393A">
      <w:pPr>
        <w:pStyle w:val="Ingenmellomrom"/>
        <w:numPr>
          <w:ilvl w:val="0"/>
          <w:numId w:val="6"/>
        </w:numPr>
      </w:pPr>
      <w:r w:rsidRPr="00A42825">
        <w:t>Forutsigbarhet er veldig viktig; at elever og foreldre er informert og har tid til å forberede seg.  </w:t>
      </w:r>
    </w:p>
    <w:p w14:paraId="5358309C" w14:textId="77777777" w:rsidR="00A42825" w:rsidRPr="00A42825" w:rsidRDefault="00A42825" w:rsidP="00BA393A">
      <w:pPr>
        <w:pStyle w:val="Ingenmellomrom"/>
        <w:numPr>
          <w:ilvl w:val="0"/>
          <w:numId w:val="6"/>
        </w:numPr>
      </w:pPr>
      <w:r w:rsidRPr="00A42825">
        <w:t>Barna bør få gå på sin nærskole, særlig de yngste. Se på kombinasjon av 1-4 skole og barnehage (oppvekstsenter).  På små steder er skolen en viktig del av nærmiljøet og en del av familiens og barnas identitet. Skolen er et sted der det skjer mye aktivitet også på ettermiddag/kveldstid. Det som er bra for en familie er ofte også bra for barnet.   </w:t>
      </w:r>
    </w:p>
    <w:p w14:paraId="4AE36833" w14:textId="0888F469" w:rsidR="00A42825" w:rsidRPr="00A42825" w:rsidRDefault="00A42825" w:rsidP="00A42825">
      <w:r w:rsidRPr="00A42825">
        <w:t> </w:t>
      </w:r>
    </w:p>
    <w:p w14:paraId="112157FA" w14:textId="77777777" w:rsidR="00A42825" w:rsidRPr="00A42825" w:rsidRDefault="00A42825" w:rsidP="00BA393A">
      <w:pPr>
        <w:numPr>
          <w:ilvl w:val="0"/>
          <w:numId w:val="2"/>
        </w:numPr>
        <w:rPr>
          <w:sz w:val="24"/>
          <w:szCs w:val="24"/>
        </w:rPr>
      </w:pPr>
      <w:r w:rsidRPr="00A42825">
        <w:rPr>
          <w:b/>
          <w:bCs/>
          <w:sz w:val="24"/>
          <w:szCs w:val="24"/>
        </w:rPr>
        <w:t>Fordeler og ulemper ved ulike skoleslag</w:t>
      </w:r>
      <w:r w:rsidRPr="00A42825">
        <w:rPr>
          <w:sz w:val="24"/>
          <w:szCs w:val="24"/>
        </w:rPr>
        <w:t>  </w:t>
      </w:r>
    </w:p>
    <w:p w14:paraId="6AAD66FB" w14:textId="23B3D559" w:rsidR="00A42825" w:rsidRPr="00A42825" w:rsidRDefault="00A42825" w:rsidP="00A42825">
      <w:r w:rsidRPr="00A42825">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3135"/>
        <w:gridCol w:w="2745"/>
      </w:tblGrid>
      <w:tr w:rsidR="00A42825" w:rsidRPr="00A42825" w14:paraId="5421ABB9" w14:textId="77777777" w:rsidTr="50F9A987">
        <w:tc>
          <w:tcPr>
            <w:tcW w:w="3090"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1954AB17" w14:textId="77777777" w:rsidR="00A42825" w:rsidRPr="00A42825" w:rsidRDefault="00A42825" w:rsidP="00A42825">
            <w:r w:rsidRPr="00A42825">
              <w:rPr>
                <w:b/>
                <w:bCs/>
              </w:rPr>
              <w:t>Skoleslag</w:t>
            </w:r>
            <w:r w:rsidRPr="00A42825">
              <w:t>    </w:t>
            </w:r>
          </w:p>
        </w:tc>
        <w:tc>
          <w:tcPr>
            <w:tcW w:w="3135" w:type="dxa"/>
            <w:tcBorders>
              <w:top w:val="single" w:sz="6" w:space="0" w:color="auto"/>
              <w:left w:val="nil"/>
              <w:bottom w:val="single" w:sz="6" w:space="0" w:color="auto"/>
              <w:right w:val="single" w:sz="6" w:space="0" w:color="auto"/>
            </w:tcBorders>
            <w:shd w:val="clear" w:color="auto" w:fill="DEEAF6" w:themeFill="accent5" w:themeFillTint="33"/>
            <w:hideMark/>
          </w:tcPr>
          <w:p w14:paraId="60344727" w14:textId="77777777" w:rsidR="00A42825" w:rsidRPr="00A42825" w:rsidRDefault="00A42825" w:rsidP="00A42825">
            <w:r w:rsidRPr="00A42825">
              <w:rPr>
                <w:b/>
                <w:bCs/>
              </w:rPr>
              <w:t>Fordeler</w:t>
            </w:r>
            <w:r w:rsidRPr="00A42825">
              <w:t>    </w:t>
            </w:r>
          </w:p>
        </w:tc>
        <w:tc>
          <w:tcPr>
            <w:tcW w:w="2745" w:type="dxa"/>
            <w:tcBorders>
              <w:top w:val="single" w:sz="6" w:space="0" w:color="auto"/>
              <w:left w:val="nil"/>
              <w:bottom w:val="single" w:sz="6" w:space="0" w:color="auto"/>
              <w:right w:val="single" w:sz="6" w:space="0" w:color="auto"/>
            </w:tcBorders>
            <w:shd w:val="clear" w:color="auto" w:fill="DEEAF6" w:themeFill="accent5" w:themeFillTint="33"/>
            <w:hideMark/>
          </w:tcPr>
          <w:p w14:paraId="509A8D0A" w14:textId="77777777" w:rsidR="00A42825" w:rsidRPr="00A42825" w:rsidRDefault="00A42825" w:rsidP="00A42825">
            <w:r w:rsidRPr="00A42825">
              <w:rPr>
                <w:b/>
                <w:bCs/>
              </w:rPr>
              <w:t>Ulemper</w:t>
            </w:r>
            <w:r w:rsidRPr="00A42825">
              <w:t>    </w:t>
            </w:r>
          </w:p>
        </w:tc>
      </w:tr>
      <w:tr w:rsidR="00A42825" w:rsidRPr="00A42825" w14:paraId="7DE05E70" w14:textId="77777777" w:rsidTr="50F9A987">
        <w:tc>
          <w:tcPr>
            <w:tcW w:w="3090" w:type="dxa"/>
            <w:tcBorders>
              <w:top w:val="nil"/>
              <w:left w:val="single" w:sz="6" w:space="0" w:color="auto"/>
              <w:bottom w:val="single" w:sz="6" w:space="0" w:color="auto"/>
              <w:right w:val="single" w:sz="6" w:space="0" w:color="auto"/>
            </w:tcBorders>
            <w:shd w:val="clear" w:color="auto" w:fill="auto"/>
            <w:hideMark/>
          </w:tcPr>
          <w:p w14:paraId="2AC5B20C" w14:textId="77777777" w:rsidR="00A42825" w:rsidRPr="00A42825" w:rsidRDefault="00A42825" w:rsidP="00A42825">
            <w:r w:rsidRPr="00A42825">
              <w:t>Rene barne- og ungdomsskoler    </w:t>
            </w:r>
          </w:p>
        </w:tc>
        <w:tc>
          <w:tcPr>
            <w:tcW w:w="3135" w:type="dxa"/>
            <w:tcBorders>
              <w:top w:val="nil"/>
              <w:left w:val="nil"/>
              <w:bottom w:val="single" w:sz="6" w:space="0" w:color="auto"/>
              <w:right w:val="single" w:sz="6" w:space="0" w:color="auto"/>
            </w:tcBorders>
            <w:shd w:val="clear" w:color="auto" w:fill="auto"/>
            <w:hideMark/>
          </w:tcPr>
          <w:p w14:paraId="7D4C4807" w14:textId="77777777" w:rsidR="00A42825" w:rsidRPr="00A42825" w:rsidRDefault="00A42825" w:rsidP="00A42825">
            <w:r w:rsidRPr="00A42825">
              <w:t>Ved bytte av skole er det mange elever som får en «ny sjanse» og som blomstrer. Nye og flere relasjoner/venner. For de fleste er det positivt å komme i et nytt miljø. Mange trenger et skifte.  Ny rolle og nye voksne  </w:t>
            </w:r>
          </w:p>
        </w:tc>
        <w:tc>
          <w:tcPr>
            <w:tcW w:w="2745" w:type="dxa"/>
            <w:tcBorders>
              <w:top w:val="nil"/>
              <w:left w:val="nil"/>
              <w:bottom w:val="single" w:sz="6" w:space="0" w:color="auto"/>
              <w:right w:val="single" w:sz="6" w:space="0" w:color="auto"/>
            </w:tcBorders>
            <w:shd w:val="clear" w:color="auto" w:fill="auto"/>
            <w:hideMark/>
          </w:tcPr>
          <w:p w14:paraId="7274344B" w14:textId="77777777" w:rsidR="00A42825" w:rsidRPr="00A42825" w:rsidRDefault="00A42825" w:rsidP="00A42825">
            <w:r w:rsidRPr="00A42825">
              <w:t> Overganger (kan kompenseres med gode rutiner)   </w:t>
            </w:r>
          </w:p>
          <w:p w14:paraId="6F0715E8" w14:textId="77777777" w:rsidR="00A42825" w:rsidRPr="00A42825" w:rsidRDefault="00A42825" w:rsidP="00A42825">
            <w:r w:rsidRPr="00A42825">
              <w:t>   </w:t>
            </w:r>
          </w:p>
        </w:tc>
      </w:tr>
      <w:tr w:rsidR="00A42825" w:rsidRPr="00A42825" w14:paraId="1B498F2C" w14:textId="77777777" w:rsidTr="50F9A987">
        <w:tc>
          <w:tcPr>
            <w:tcW w:w="3090" w:type="dxa"/>
            <w:tcBorders>
              <w:top w:val="nil"/>
              <w:left w:val="single" w:sz="6" w:space="0" w:color="auto"/>
              <w:bottom w:val="single" w:sz="6" w:space="0" w:color="auto"/>
              <w:right w:val="single" w:sz="6" w:space="0" w:color="auto"/>
            </w:tcBorders>
            <w:shd w:val="clear" w:color="auto" w:fill="auto"/>
            <w:hideMark/>
          </w:tcPr>
          <w:p w14:paraId="2393E3F4" w14:textId="77777777" w:rsidR="00A42825" w:rsidRPr="00A42825" w:rsidRDefault="00A42825" w:rsidP="00A42825">
            <w:r w:rsidRPr="00A42825">
              <w:t>    </w:t>
            </w:r>
          </w:p>
        </w:tc>
        <w:tc>
          <w:tcPr>
            <w:tcW w:w="3135" w:type="dxa"/>
            <w:tcBorders>
              <w:top w:val="nil"/>
              <w:left w:val="nil"/>
              <w:bottom w:val="single" w:sz="6" w:space="0" w:color="auto"/>
              <w:right w:val="single" w:sz="6" w:space="0" w:color="auto"/>
            </w:tcBorders>
            <w:shd w:val="clear" w:color="auto" w:fill="auto"/>
            <w:hideMark/>
          </w:tcPr>
          <w:p w14:paraId="7B9CC574" w14:textId="77777777" w:rsidR="00A42825" w:rsidRPr="00A42825" w:rsidRDefault="00A42825" w:rsidP="00A42825">
            <w:r w:rsidRPr="00A42825">
              <w:t>Utdanningen er spesialisert.  </w:t>
            </w:r>
          </w:p>
          <w:p w14:paraId="484FEDB9" w14:textId="77777777" w:rsidR="00A42825" w:rsidRPr="00A42825" w:rsidRDefault="00A42825" w:rsidP="00A42825">
            <w:r w:rsidRPr="00A42825">
              <w:t xml:space="preserve">Større fagmiljø blant lærere på samme trinn (særlig </w:t>
            </w:r>
            <w:r w:rsidRPr="00A42825">
              <w:lastRenderedPageBreak/>
              <w:t>ungdomstrinn) til å utvikle profesjonen.  </w:t>
            </w:r>
          </w:p>
        </w:tc>
        <w:tc>
          <w:tcPr>
            <w:tcW w:w="2745" w:type="dxa"/>
            <w:tcBorders>
              <w:top w:val="nil"/>
              <w:left w:val="nil"/>
              <w:bottom w:val="single" w:sz="6" w:space="0" w:color="auto"/>
              <w:right w:val="single" w:sz="6" w:space="0" w:color="auto"/>
            </w:tcBorders>
            <w:shd w:val="clear" w:color="auto" w:fill="auto"/>
            <w:hideMark/>
          </w:tcPr>
          <w:p w14:paraId="3D5FB257" w14:textId="77777777" w:rsidR="00A42825" w:rsidRPr="00A42825" w:rsidRDefault="00A42825" w:rsidP="00A42825">
            <w:r w:rsidRPr="00A42825">
              <w:lastRenderedPageBreak/>
              <w:t>Ikke bra med for store enheter i forhold til inkludering og et trygt og godt skolemiljø  </w:t>
            </w:r>
          </w:p>
        </w:tc>
      </w:tr>
      <w:tr w:rsidR="00A42825" w:rsidRPr="00A42825" w14:paraId="2EFD0042" w14:textId="77777777" w:rsidTr="50F9A987">
        <w:tc>
          <w:tcPr>
            <w:tcW w:w="3090" w:type="dxa"/>
            <w:tcBorders>
              <w:top w:val="nil"/>
              <w:left w:val="single" w:sz="6" w:space="0" w:color="auto"/>
              <w:bottom w:val="single" w:sz="6" w:space="0" w:color="auto"/>
              <w:right w:val="single" w:sz="6" w:space="0" w:color="auto"/>
            </w:tcBorders>
            <w:shd w:val="clear" w:color="auto" w:fill="auto"/>
            <w:hideMark/>
          </w:tcPr>
          <w:p w14:paraId="70063D1C" w14:textId="77777777" w:rsidR="00A42825" w:rsidRPr="00A42825" w:rsidRDefault="00A42825" w:rsidP="00A42825">
            <w:r w:rsidRPr="00A42825">
              <w:t>  </w:t>
            </w:r>
          </w:p>
        </w:tc>
        <w:tc>
          <w:tcPr>
            <w:tcW w:w="3135" w:type="dxa"/>
            <w:tcBorders>
              <w:top w:val="nil"/>
              <w:left w:val="nil"/>
              <w:bottom w:val="single" w:sz="6" w:space="0" w:color="auto"/>
              <w:right w:val="single" w:sz="6" w:space="0" w:color="auto"/>
            </w:tcBorders>
            <w:shd w:val="clear" w:color="auto" w:fill="auto"/>
            <w:hideMark/>
          </w:tcPr>
          <w:p w14:paraId="3A6348DE" w14:textId="77777777" w:rsidR="00A42825" w:rsidRPr="00A42825" w:rsidRDefault="00A42825" w:rsidP="00A42825">
            <w:r w:rsidRPr="00A42825">
              <w:t>Kan ha kvalifiserte lærere i mange fag og tilby bredden i fremmedspråk.  </w:t>
            </w:r>
          </w:p>
        </w:tc>
        <w:tc>
          <w:tcPr>
            <w:tcW w:w="2745" w:type="dxa"/>
            <w:tcBorders>
              <w:top w:val="nil"/>
              <w:left w:val="nil"/>
              <w:bottom w:val="single" w:sz="6" w:space="0" w:color="auto"/>
              <w:right w:val="single" w:sz="6" w:space="0" w:color="auto"/>
            </w:tcBorders>
            <w:shd w:val="clear" w:color="auto" w:fill="auto"/>
            <w:hideMark/>
          </w:tcPr>
          <w:p w14:paraId="0DEF437E" w14:textId="77777777" w:rsidR="00A42825" w:rsidRPr="00A42825" w:rsidRDefault="00A42825" w:rsidP="00A42825">
            <w:r w:rsidRPr="00A42825">
              <w:t>  </w:t>
            </w:r>
          </w:p>
        </w:tc>
      </w:tr>
      <w:tr w:rsidR="00A42825" w:rsidRPr="00A42825" w14:paraId="519F8E8B" w14:textId="77777777" w:rsidTr="50F9A987">
        <w:tc>
          <w:tcPr>
            <w:tcW w:w="3090" w:type="dxa"/>
            <w:tcBorders>
              <w:top w:val="nil"/>
              <w:left w:val="single" w:sz="6" w:space="0" w:color="auto"/>
              <w:bottom w:val="single" w:sz="6" w:space="0" w:color="auto"/>
              <w:right w:val="single" w:sz="6" w:space="0" w:color="auto"/>
            </w:tcBorders>
            <w:shd w:val="clear" w:color="auto" w:fill="auto"/>
            <w:hideMark/>
          </w:tcPr>
          <w:p w14:paraId="3AFFA264" w14:textId="77777777" w:rsidR="00A42825" w:rsidRPr="00A42825" w:rsidRDefault="00A42825" w:rsidP="00A42825">
            <w:r w:rsidRPr="00A42825">
              <w:t>  </w:t>
            </w:r>
          </w:p>
        </w:tc>
        <w:tc>
          <w:tcPr>
            <w:tcW w:w="3135" w:type="dxa"/>
            <w:tcBorders>
              <w:top w:val="nil"/>
              <w:left w:val="nil"/>
              <w:bottom w:val="single" w:sz="6" w:space="0" w:color="auto"/>
              <w:right w:val="single" w:sz="6" w:space="0" w:color="auto"/>
            </w:tcBorders>
            <w:shd w:val="clear" w:color="auto" w:fill="auto"/>
            <w:hideMark/>
          </w:tcPr>
          <w:p w14:paraId="7C05BBED" w14:textId="77777777" w:rsidR="00A42825" w:rsidRPr="00A42825" w:rsidRDefault="00A42825" w:rsidP="00A42825">
            <w:r w:rsidRPr="00A42825">
              <w:t>Bedre kjønnsbalanse blant lærere på en større skole. Viktig ved rekruttering av nye lærere (har behov for flere menn). Konkurrerer med videregående skoler om kvalifiserte lærere.  </w:t>
            </w:r>
          </w:p>
        </w:tc>
        <w:tc>
          <w:tcPr>
            <w:tcW w:w="2745" w:type="dxa"/>
            <w:tcBorders>
              <w:top w:val="nil"/>
              <w:left w:val="nil"/>
              <w:bottom w:val="single" w:sz="6" w:space="0" w:color="auto"/>
              <w:right w:val="single" w:sz="6" w:space="0" w:color="auto"/>
            </w:tcBorders>
            <w:shd w:val="clear" w:color="auto" w:fill="auto"/>
            <w:hideMark/>
          </w:tcPr>
          <w:p w14:paraId="03077EFE" w14:textId="77777777" w:rsidR="00A42825" w:rsidRPr="00A42825" w:rsidRDefault="00A42825" w:rsidP="00A42825">
            <w:r w:rsidRPr="00A42825">
              <w:t>  </w:t>
            </w:r>
          </w:p>
        </w:tc>
      </w:tr>
      <w:tr w:rsidR="00A42825" w:rsidRPr="00A42825" w14:paraId="72A6D87F" w14:textId="77777777" w:rsidTr="50F9A987">
        <w:tc>
          <w:tcPr>
            <w:tcW w:w="3090" w:type="dxa"/>
            <w:tcBorders>
              <w:top w:val="nil"/>
              <w:left w:val="single" w:sz="6" w:space="0" w:color="auto"/>
              <w:bottom w:val="single" w:sz="6" w:space="0" w:color="auto"/>
              <w:right w:val="single" w:sz="6" w:space="0" w:color="auto"/>
            </w:tcBorders>
            <w:shd w:val="clear" w:color="auto" w:fill="auto"/>
            <w:hideMark/>
          </w:tcPr>
          <w:p w14:paraId="712C5425" w14:textId="77777777" w:rsidR="00A42825" w:rsidRPr="00A42825" w:rsidRDefault="00A42825" w:rsidP="00A42825">
            <w:r w:rsidRPr="00A42825">
              <w:t>  </w:t>
            </w:r>
          </w:p>
        </w:tc>
        <w:tc>
          <w:tcPr>
            <w:tcW w:w="3135" w:type="dxa"/>
            <w:tcBorders>
              <w:top w:val="nil"/>
              <w:left w:val="nil"/>
              <w:bottom w:val="single" w:sz="6" w:space="0" w:color="auto"/>
              <w:right w:val="single" w:sz="6" w:space="0" w:color="auto"/>
            </w:tcBorders>
            <w:shd w:val="clear" w:color="auto" w:fill="auto"/>
            <w:hideMark/>
          </w:tcPr>
          <w:p w14:paraId="4CA504A1" w14:textId="77777777" w:rsidR="00A42825" w:rsidRPr="00A42825" w:rsidRDefault="00A42825" w:rsidP="00A42825">
            <w:r w:rsidRPr="00A42825">
              <w:t>Gode resultater på skolebarometeret – stabilitet på grunn av gode fagmiljøer  </w:t>
            </w:r>
          </w:p>
        </w:tc>
        <w:tc>
          <w:tcPr>
            <w:tcW w:w="2745" w:type="dxa"/>
            <w:tcBorders>
              <w:top w:val="nil"/>
              <w:left w:val="nil"/>
              <w:bottom w:val="single" w:sz="6" w:space="0" w:color="auto"/>
              <w:right w:val="single" w:sz="6" w:space="0" w:color="auto"/>
            </w:tcBorders>
            <w:shd w:val="clear" w:color="auto" w:fill="auto"/>
            <w:hideMark/>
          </w:tcPr>
          <w:p w14:paraId="71AF719F" w14:textId="77777777" w:rsidR="00A42825" w:rsidRPr="00A42825" w:rsidRDefault="00A42825" w:rsidP="00A42825">
            <w:r w:rsidRPr="00A42825">
              <w:t>  </w:t>
            </w:r>
          </w:p>
        </w:tc>
      </w:tr>
      <w:tr w:rsidR="00A42825" w:rsidRPr="00A42825" w14:paraId="6C7F3C18" w14:textId="77777777" w:rsidTr="50F9A987">
        <w:tc>
          <w:tcPr>
            <w:tcW w:w="3090" w:type="dxa"/>
            <w:tcBorders>
              <w:top w:val="nil"/>
              <w:left w:val="single" w:sz="6" w:space="0" w:color="auto"/>
              <w:bottom w:val="single" w:sz="6" w:space="0" w:color="auto"/>
              <w:right w:val="single" w:sz="6" w:space="0" w:color="auto"/>
            </w:tcBorders>
            <w:shd w:val="clear" w:color="auto" w:fill="auto"/>
            <w:hideMark/>
          </w:tcPr>
          <w:p w14:paraId="05CC642B" w14:textId="77777777" w:rsidR="00A42825" w:rsidRPr="00A42825" w:rsidRDefault="00A42825" w:rsidP="00A42825">
            <w:r w:rsidRPr="00A42825">
              <w:t>    </w:t>
            </w:r>
          </w:p>
        </w:tc>
        <w:tc>
          <w:tcPr>
            <w:tcW w:w="3135" w:type="dxa"/>
            <w:tcBorders>
              <w:top w:val="nil"/>
              <w:left w:val="nil"/>
              <w:bottom w:val="single" w:sz="6" w:space="0" w:color="auto"/>
              <w:right w:val="single" w:sz="6" w:space="0" w:color="auto"/>
            </w:tcBorders>
            <w:shd w:val="clear" w:color="auto" w:fill="auto"/>
            <w:hideMark/>
          </w:tcPr>
          <w:p w14:paraId="0D2B8BFB" w14:textId="77777777" w:rsidR="00A42825" w:rsidRPr="00A42825" w:rsidRDefault="00A42825" w:rsidP="00A42825">
            <w:r w:rsidRPr="00A42825">
              <w:t>Rektor har god oversikt.    </w:t>
            </w:r>
          </w:p>
          <w:p w14:paraId="5AA5E52A" w14:textId="77777777" w:rsidR="00A42825" w:rsidRPr="00A42825" w:rsidRDefault="00A42825" w:rsidP="00A42825">
            <w:r w:rsidRPr="00A42825">
              <w:t>God personalgruppe    </w:t>
            </w:r>
          </w:p>
          <w:p w14:paraId="295552F4" w14:textId="77777777" w:rsidR="00A42825" w:rsidRPr="00A42825" w:rsidRDefault="00A42825" w:rsidP="00A42825">
            <w:r w:rsidRPr="00A42825">
              <w:t>  </w:t>
            </w:r>
          </w:p>
        </w:tc>
        <w:tc>
          <w:tcPr>
            <w:tcW w:w="2745" w:type="dxa"/>
            <w:tcBorders>
              <w:top w:val="nil"/>
              <w:left w:val="nil"/>
              <w:bottom w:val="single" w:sz="6" w:space="0" w:color="auto"/>
              <w:right w:val="single" w:sz="6" w:space="0" w:color="auto"/>
            </w:tcBorders>
            <w:shd w:val="clear" w:color="auto" w:fill="auto"/>
            <w:hideMark/>
          </w:tcPr>
          <w:p w14:paraId="495C142F" w14:textId="77777777" w:rsidR="00A42825" w:rsidRPr="00A42825" w:rsidRDefault="00A42825" w:rsidP="00A42825">
            <w:r w:rsidRPr="00A42825">
              <w:t>    </w:t>
            </w:r>
          </w:p>
        </w:tc>
      </w:tr>
      <w:tr w:rsidR="00A42825" w:rsidRPr="00A42825" w14:paraId="5D3F0DFB" w14:textId="77777777" w:rsidTr="50F9A987">
        <w:tc>
          <w:tcPr>
            <w:tcW w:w="3090" w:type="dxa"/>
            <w:tcBorders>
              <w:top w:val="nil"/>
              <w:left w:val="single" w:sz="6" w:space="0" w:color="auto"/>
              <w:bottom w:val="single" w:sz="6" w:space="0" w:color="auto"/>
              <w:right w:val="single" w:sz="6" w:space="0" w:color="auto"/>
            </w:tcBorders>
            <w:shd w:val="clear" w:color="auto" w:fill="auto"/>
            <w:hideMark/>
          </w:tcPr>
          <w:p w14:paraId="68314992" w14:textId="77777777" w:rsidR="00A42825" w:rsidRPr="00A42825" w:rsidRDefault="00A42825" w:rsidP="00A42825">
            <w:r w:rsidRPr="00A42825">
              <w:t>    </w:t>
            </w:r>
          </w:p>
        </w:tc>
        <w:tc>
          <w:tcPr>
            <w:tcW w:w="3135" w:type="dxa"/>
            <w:tcBorders>
              <w:top w:val="nil"/>
              <w:left w:val="nil"/>
              <w:bottom w:val="single" w:sz="6" w:space="0" w:color="auto"/>
              <w:right w:val="single" w:sz="6" w:space="0" w:color="auto"/>
            </w:tcBorders>
            <w:shd w:val="clear" w:color="auto" w:fill="auto"/>
            <w:hideMark/>
          </w:tcPr>
          <w:p w14:paraId="45E052C3" w14:textId="77777777" w:rsidR="00A42825" w:rsidRPr="00A42825" w:rsidRDefault="00A42825" w:rsidP="00A42825">
            <w:r w:rsidRPr="00A42825">
              <w:t>Det er mulig for flere skoler å samarbeide om elevene/se ting i samarbeid når elevene skal gå over fra barneskole til ungdomsskole.    </w:t>
            </w:r>
          </w:p>
        </w:tc>
        <w:tc>
          <w:tcPr>
            <w:tcW w:w="2745" w:type="dxa"/>
            <w:tcBorders>
              <w:top w:val="nil"/>
              <w:left w:val="nil"/>
              <w:bottom w:val="single" w:sz="6" w:space="0" w:color="auto"/>
              <w:right w:val="single" w:sz="6" w:space="0" w:color="auto"/>
            </w:tcBorders>
            <w:shd w:val="clear" w:color="auto" w:fill="auto"/>
            <w:hideMark/>
          </w:tcPr>
          <w:p w14:paraId="49D3CBD2" w14:textId="77777777" w:rsidR="00A42825" w:rsidRPr="00A42825" w:rsidRDefault="00A42825" w:rsidP="00A42825">
            <w:r w:rsidRPr="00A42825">
              <w:t>    </w:t>
            </w:r>
          </w:p>
        </w:tc>
      </w:tr>
      <w:tr w:rsidR="00A42825" w:rsidRPr="00A42825" w14:paraId="43188A6C" w14:textId="77777777" w:rsidTr="50F9A987">
        <w:tc>
          <w:tcPr>
            <w:tcW w:w="3090" w:type="dxa"/>
            <w:tcBorders>
              <w:top w:val="nil"/>
              <w:left w:val="single" w:sz="6" w:space="0" w:color="auto"/>
              <w:bottom w:val="single" w:sz="6" w:space="0" w:color="auto"/>
              <w:right w:val="single" w:sz="6" w:space="0" w:color="auto"/>
            </w:tcBorders>
            <w:shd w:val="clear" w:color="auto" w:fill="auto"/>
            <w:hideMark/>
          </w:tcPr>
          <w:p w14:paraId="57083617" w14:textId="77777777" w:rsidR="00A42825" w:rsidRPr="00A42825" w:rsidRDefault="00A42825" w:rsidP="00A42825">
            <w:r w:rsidRPr="00A42825">
              <w:t>1-10 skoler    </w:t>
            </w:r>
          </w:p>
        </w:tc>
        <w:tc>
          <w:tcPr>
            <w:tcW w:w="3135" w:type="dxa"/>
            <w:tcBorders>
              <w:top w:val="nil"/>
              <w:left w:val="nil"/>
              <w:bottom w:val="single" w:sz="6" w:space="0" w:color="auto"/>
              <w:right w:val="single" w:sz="6" w:space="0" w:color="auto"/>
            </w:tcBorders>
            <w:shd w:val="clear" w:color="auto" w:fill="auto"/>
            <w:hideMark/>
          </w:tcPr>
          <w:p w14:paraId="710FFD60" w14:textId="77777777" w:rsidR="00A42825" w:rsidRPr="00A42825" w:rsidRDefault="00A42825" w:rsidP="00A42825">
            <w:r w:rsidRPr="00A42825">
              <w:t>Tydelig sammenheng gjennom hele skoleløpet. Ser elevene i et langt løp.  </w:t>
            </w:r>
          </w:p>
          <w:p w14:paraId="0D7830BB" w14:textId="77777777" w:rsidR="00A42825" w:rsidRPr="00A42825" w:rsidRDefault="00A42825" w:rsidP="00A42825">
            <w:r w:rsidRPr="00A42825">
              <w:t>Mangfold både pedagogisk og sosialt   </w:t>
            </w:r>
          </w:p>
          <w:p w14:paraId="56F23C4A" w14:textId="5D8BBD91" w:rsidR="00A42825" w:rsidRPr="00A42825" w:rsidRDefault="00A42825" w:rsidP="00A42825">
            <w:r>
              <w:t>Fagmiljø som drar veksler på hverandre (men må vær</w:t>
            </w:r>
            <w:r w:rsidR="01D5B59B">
              <w:t>e</w:t>
            </w:r>
            <w:r>
              <w:t xml:space="preserve"> en viss størrelse på skolen)  </w:t>
            </w:r>
          </w:p>
          <w:p w14:paraId="25FFD23A" w14:textId="77777777" w:rsidR="00A42825" w:rsidRPr="00A42825" w:rsidRDefault="00A42825" w:rsidP="00A42825">
            <w:r w:rsidRPr="00A42825">
              <w:t>   </w:t>
            </w:r>
          </w:p>
        </w:tc>
        <w:tc>
          <w:tcPr>
            <w:tcW w:w="2745" w:type="dxa"/>
            <w:tcBorders>
              <w:top w:val="nil"/>
              <w:left w:val="nil"/>
              <w:bottom w:val="single" w:sz="6" w:space="0" w:color="auto"/>
              <w:right w:val="single" w:sz="6" w:space="0" w:color="auto"/>
            </w:tcBorders>
            <w:shd w:val="clear" w:color="auto" w:fill="auto"/>
            <w:hideMark/>
          </w:tcPr>
          <w:p w14:paraId="6230D1C3" w14:textId="77777777" w:rsidR="00A42825" w:rsidRPr="00A42825" w:rsidRDefault="00A42825" w:rsidP="00A42825">
            <w:r w:rsidRPr="00A42825">
              <w:t>Mer kompleks ledelse:    </w:t>
            </w:r>
          </w:p>
          <w:p w14:paraId="05EC05C0" w14:textId="77777777" w:rsidR="00A42825" w:rsidRPr="00A42825" w:rsidRDefault="00A42825" w:rsidP="00A42825">
            <w:r w:rsidRPr="00A42825">
              <w:t>Ulike behov for kompetanse på barne- og ungdomstrinn.    </w:t>
            </w:r>
          </w:p>
          <w:p w14:paraId="4AA55D68" w14:textId="6995B94E" w:rsidR="00A42825" w:rsidRPr="00A42825" w:rsidRDefault="00A42825" w:rsidP="00A42825">
            <w:r>
              <w:t>Skal ta imot barn fra barnehage – og uteksaminere elever på 10</w:t>
            </w:r>
            <w:r w:rsidR="6E71D025">
              <w:t>.</w:t>
            </w:r>
            <w:r>
              <w:t xml:space="preserve"> trinn (men er også spennende)  </w:t>
            </w:r>
          </w:p>
          <w:p w14:paraId="44FD43A2" w14:textId="77777777" w:rsidR="00A42825" w:rsidRPr="00A42825" w:rsidRDefault="00A42825" w:rsidP="00A42825">
            <w:r w:rsidRPr="00A42825">
              <w:t>  </w:t>
            </w:r>
          </w:p>
        </w:tc>
      </w:tr>
      <w:tr w:rsidR="00A42825" w:rsidRPr="00A42825" w14:paraId="1F288F74" w14:textId="77777777" w:rsidTr="50F9A987">
        <w:tc>
          <w:tcPr>
            <w:tcW w:w="3090" w:type="dxa"/>
            <w:tcBorders>
              <w:top w:val="nil"/>
              <w:left w:val="single" w:sz="6" w:space="0" w:color="auto"/>
              <w:bottom w:val="single" w:sz="6" w:space="0" w:color="auto"/>
              <w:right w:val="single" w:sz="6" w:space="0" w:color="auto"/>
            </w:tcBorders>
            <w:shd w:val="clear" w:color="auto" w:fill="auto"/>
            <w:hideMark/>
          </w:tcPr>
          <w:p w14:paraId="1F8332A5" w14:textId="77777777" w:rsidR="00A42825" w:rsidRPr="00A42825" w:rsidRDefault="00A42825" w:rsidP="00A42825">
            <w:r w:rsidRPr="00A42825">
              <w:t>    </w:t>
            </w:r>
          </w:p>
        </w:tc>
        <w:tc>
          <w:tcPr>
            <w:tcW w:w="3135" w:type="dxa"/>
            <w:tcBorders>
              <w:top w:val="nil"/>
              <w:left w:val="nil"/>
              <w:bottom w:val="single" w:sz="6" w:space="0" w:color="auto"/>
              <w:right w:val="single" w:sz="6" w:space="0" w:color="auto"/>
            </w:tcBorders>
            <w:shd w:val="clear" w:color="auto" w:fill="auto"/>
            <w:hideMark/>
          </w:tcPr>
          <w:p w14:paraId="073A9C84" w14:textId="77777777" w:rsidR="00A42825" w:rsidRPr="00A42825" w:rsidRDefault="00A42825" w:rsidP="00A42825">
            <w:r w:rsidRPr="00A42825">
              <w:t>Barnetrinnet drar nytte av støttefunksjoner på u-trinnet    </w:t>
            </w:r>
          </w:p>
        </w:tc>
        <w:tc>
          <w:tcPr>
            <w:tcW w:w="2745" w:type="dxa"/>
            <w:tcBorders>
              <w:top w:val="nil"/>
              <w:left w:val="nil"/>
              <w:bottom w:val="single" w:sz="6" w:space="0" w:color="auto"/>
              <w:right w:val="single" w:sz="6" w:space="0" w:color="auto"/>
            </w:tcBorders>
            <w:shd w:val="clear" w:color="auto" w:fill="auto"/>
            <w:hideMark/>
          </w:tcPr>
          <w:p w14:paraId="6E932CBF" w14:textId="77777777" w:rsidR="00A42825" w:rsidRPr="00A42825" w:rsidRDefault="00A42825" w:rsidP="00A42825">
            <w:r w:rsidRPr="00A42825">
              <w:t>Små ungdomstrinn gir dårligere fagmiljø blant lærere for å utvikle profesjonen    </w:t>
            </w:r>
          </w:p>
        </w:tc>
      </w:tr>
      <w:tr w:rsidR="00A42825" w:rsidRPr="00A42825" w14:paraId="1EF91C67" w14:textId="77777777" w:rsidTr="50F9A987">
        <w:tc>
          <w:tcPr>
            <w:tcW w:w="3090" w:type="dxa"/>
            <w:tcBorders>
              <w:top w:val="nil"/>
              <w:left w:val="single" w:sz="6" w:space="0" w:color="auto"/>
              <w:bottom w:val="single" w:sz="6" w:space="0" w:color="auto"/>
              <w:right w:val="single" w:sz="6" w:space="0" w:color="auto"/>
            </w:tcBorders>
            <w:shd w:val="clear" w:color="auto" w:fill="auto"/>
            <w:hideMark/>
          </w:tcPr>
          <w:p w14:paraId="7214168D" w14:textId="77777777" w:rsidR="00A42825" w:rsidRPr="00A42825" w:rsidRDefault="00A42825" w:rsidP="00A42825">
            <w:r w:rsidRPr="00A42825">
              <w:t>   </w:t>
            </w:r>
          </w:p>
        </w:tc>
        <w:tc>
          <w:tcPr>
            <w:tcW w:w="3135" w:type="dxa"/>
            <w:tcBorders>
              <w:top w:val="nil"/>
              <w:left w:val="nil"/>
              <w:bottom w:val="single" w:sz="6" w:space="0" w:color="auto"/>
              <w:right w:val="single" w:sz="6" w:space="0" w:color="auto"/>
            </w:tcBorders>
            <w:shd w:val="clear" w:color="auto" w:fill="auto"/>
            <w:hideMark/>
          </w:tcPr>
          <w:p w14:paraId="07B20F05" w14:textId="40DF3332" w:rsidR="00A42825" w:rsidRPr="00A42825" w:rsidRDefault="00A42825" w:rsidP="00A42825">
            <w:r>
              <w:t xml:space="preserve">God overgang </w:t>
            </w:r>
            <w:r w:rsidR="3C4D3841">
              <w:t>fra</w:t>
            </w:r>
            <w:r>
              <w:t xml:space="preserve"> barne- til ungdomsskolen.  </w:t>
            </w:r>
          </w:p>
        </w:tc>
        <w:tc>
          <w:tcPr>
            <w:tcW w:w="2745" w:type="dxa"/>
            <w:tcBorders>
              <w:top w:val="nil"/>
              <w:left w:val="nil"/>
              <w:bottom w:val="single" w:sz="6" w:space="0" w:color="auto"/>
              <w:right w:val="single" w:sz="6" w:space="0" w:color="auto"/>
            </w:tcBorders>
            <w:shd w:val="clear" w:color="auto" w:fill="auto"/>
            <w:hideMark/>
          </w:tcPr>
          <w:p w14:paraId="54F6E697" w14:textId="77777777" w:rsidR="00A42825" w:rsidRPr="00A42825" w:rsidRDefault="00A42825" w:rsidP="00A42825">
            <w:r w:rsidRPr="00A42825">
              <w:t xml:space="preserve">Derom det «låser seg» for barnet – drar de det med seg gjennom hele skoleløpet. De får en rolle som det er vanskelig å bryte ut av. Mange </w:t>
            </w:r>
            <w:r w:rsidRPr="00A42825">
              <w:lastRenderedPageBreak/>
              <w:t>elever har godt av å skifte miljø.   </w:t>
            </w:r>
          </w:p>
        </w:tc>
      </w:tr>
      <w:tr w:rsidR="00A42825" w:rsidRPr="00A42825" w14:paraId="0AA14811" w14:textId="77777777" w:rsidTr="50F9A987">
        <w:tc>
          <w:tcPr>
            <w:tcW w:w="3090" w:type="dxa"/>
            <w:tcBorders>
              <w:top w:val="nil"/>
              <w:left w:val="single" w:sz="6" w:space="0" w:color="auto"/>
              <w:bottom w:val="single" w:sz="6" w:space="0" w:color="auto"/>
              <w:right w:val="single" w:sz="6" w:space="0" w:color="auto"/>
            </w:tcBorders>
            <w:shd w:val="clear" w:color="auto" w:fill="auto"/>
            <w:hideMark/>
          </w:tcPr>
          <w:p w14:paraId="55C36452" w14:textId="77777777" w:rsidR="00A42825" w:rsidRPr="00A42825" w:rsidRDefault="00A42825" w:rsidP="00A42825">
            <w:r w:rsidRPr="00A42825">
              <w:lastRenderedPageBreak/>
              <w:t>   </w:t>
            </w:r>
          </w:p>
        </w:tc>
        <w:tc>
          <w:tcPr>
            <w:tcW w:w="3135" w:type="dxa"/>
            <w:tcBorders>
              <w:top w:val="nil"/>
              <w:left w:val="nil"/>
              <w:bottom w:val="single" w:sz="6" w:space="0" w:color="auto"/>
              <w:right w:val="single" w:sz="6" w:space="0" w:color="auto"/>
            </w:tcBorders>
            <w:shd w:val="clear" w:color="auto" w:fill="auto"/>
            <w:hideMark/>
          </w:tcPr>
          <w:p w14:paraId="43EC93E0" w14:textId="77777777" w:rsidR="00A42825" w:rsidRPr="00A42825" w:rsidRDefault="00A42825" w:rsidP="00A42825">
            <w:r w:rsidRPr="00A42825">
              <w:t> U-skolelever kan ha praksis på SFO (</w:t>
            </w:r>
            <w:proofErr w:type="spellStart"/>
            <w:r w:rsidRPr="00A42825">
              <w:t>f.eks</w:t>
            </w:r>
            <w:proofErr w:type="spellEnd"/>
            <w:r w:rsidRPr="00A42825">
              <w:t>)  </w:t>
            </w:r>
          </w:p>
        </w:tc>
        <w:tc>
          <w:tcPr>
            <w:tcW w:w="2745" w:type="dxa"/>
            <w:tcBorders>
              <w:top w:val="nil"/>
              <w:left w:val="nil"/>
              <w:bottom w:val="single" w:sz="6" w:space="0" w:color="auto"/>
              <w:right w:val="single" w:sz="6" w:space="0" w:color="auto"/>
            </w:tcBorders>
            <w:shd w:val="clear" w:color="auto" w:fill="auto"/>
            <w:hideMark/>
          </w:tcPr>
          <w:p w14:paraId="65F1DC67" w14:textId="77777777" w:rsidR="00A42825" w:rsidRPr="00A42825" w:rsidRDefault="00A42825" w:rsidP="00A42825">
            <w:r w:rsidRPr="00A42825">
              <w:t>Utviklingstid med lærerne: Lettere å konsentrere seg om ren barneskole eller ungdomsskole   </w:t>
            </w:r>
          </w:p>
        </w:tc>
      </w:tr>
      <w:tr w:rsidR="00A42825" w:rsidRPr="00A42825" w14:paraId="21794276" w14:textId="77777777" w:rsidTr="50F9A987">
        <w:tc>
          <w:tcPr>
            <w:tcW w:w="3090" w:type="dxa"/>
            <w:tcBorders>
              <w:top w:val="nil"/>
              <w:left w:val="single" w:sz="6" w:space="0" w:color="auto"/>
              <w:bottom w:val="single" w:sz="6" w:space="0" w:color="auto"/>
              <w:right w:val="single" w:sz="6" w:space="0" w:color="auto"/>
            </w:tcBorders>
            <w:shd w:val="clear" w:color="auto" w:fill="auto"/>
            <w:hideMark/>
          </w:tcPr>
          <w:p w14:paraId="6856762F" w14:textId="77777777" w:rsidR="00A42825" w:rsidRPr="00A42825" w:rsidRDefault="00A42825" w:rsidP="00A42825">
            <w:r w:rsidRPr="00A42825">
              <w:t>  </w:t>
            </w:r>
          </w:p>
        </w:tc>
        <w:tc>
          <w:tcPr>
            <w:tcW w:w="3135" w:type="dxa"/>
            <w:tcBorders>
              <w:top w:val="nil"/>
              <w:left w:val="nil"/>
              <w:bottom w:val="single" w:sz="6" w:space="0" w:color="auto"/>
              <w:right w:val="single" w:sz="6" w:space="0" w:color="auto"/>
            </w:tcBorders>
            <w:shd w:val="clear" w:color="auto" w:fill="auto"/>
            <w:hideMark/>
          </w:tcPr>
          <w:p w14:paraId="5800EA40" w14:textId="77777777" w:rsidR="00A42825" w:rsidRPr="00A42825" w:rsidRDefault="00A42825" w:rsidP="00A42825">
            <w:r w:rsidRPr="00A42825">
              <w:t>  </w:t>
            </w:r>
          </w:p>
        </w:tc>
        <w:tc>
          <w:tcPr>
            <w:tcW w:w="2745" w:type="dxa"/>
            <w:tcBorders>
              <w:top w:val="nil"/>
              <w:left w:val="nil"/>
              <w:bottom w:val="single" w:sz="6" w:space="0" w:color="auto"/>
              <w:right w:val="single" w:sz="6" w:space="0" w:color="auto"/>
            </w:tcBorders>
            <w:shd w:val="clear" w:color="auto" w:fill="auto"/>
            <w:hideMark/>
          </w:tcPr>
          <w:p w14:paraId="362778C9" w14:textId="77777777" w:rsidR="00A42825" w:rsidRPr="00A42825" w:rsidRDefault="00A42825" w:rsidP="00A42825">
            <w:r w:rsidRPr="00A42825">
              <w:t>Faglærere står ofte alene på trinnet, særlig på små skoler  </w:t>
            </w:r>
          </w:p>
          <w:p w14:paraId="23518133" w14:textId="77777777" w:rsidR="00A42825" w:rsidRPr="00A42825" w:rsidRDefault="00A42825" w:rsidP="00A42825">
            <w:r w:rsidRPr="00A42825">
              <w:t>  </w:t>
            </w:r>
          </w:p>
          <w:p w14:paraId="08D654A0" w14:textId="77777777" w:rsidR="00A42825" w:rsidRPr="00A42825" w:rsidRDefault="00A42825" w:rsidP="00A42825">
            <w:r w:rsidRPr="00A42825">
              <w:t>  </w:t>
            </w:r>
          </w:p>
        </w:tc>
      </w:tr>
      <w:tr w:rsidR="00A42825" w:rsidRPr="00A42825" w14:paraId="799348AD" w14:textId="77777777" w:rsidTr="50F9A987">
        <w:tc>
          <w:tcPr>
            <w:tcW w:w="3090" w:type="dxa"/>
            <w:tcBorders>
              <w:top w:val="nil"/>
              <w:left w:val="single" w:sz="6" w:space="0" w:color="auto"/>
              <w:bottom w:val="nil"/>
              <w:right w:val="single" w:sz="6" w:space="0" w:color="auto"/>
            </w:tcBorders>
            <w:shd w:val="clear" w:color="auto" w:fill="auto"/>
            <w:hideMark/>
          </w:tcPr>
          <w:p w14:paraId="43F77585" w14:textId="77777777" w:rsidR="00A42825" w:rsidRPr="00A42825" w:rsidRDefault="00A42825" w:rsidP="00A42825">
            <w:r w:rsidRPr="00A42825">
              <w:t>Oppvekstsenter (barnehage-</w:t>
            </w:r>
            <w:proofErr w:type="gramStart"/>
            <w:r w:rsidRPr="00A42825">
              <w:t>skole)   </w:t>
            </w:r>
            <w:proofErr w:type="gramEnd"/>
          </w:p>
        </w:tc>
        <w:tc>
          <w:tcPr>
            <w:tcW w:w="3135" w:type="dxa"/>
            <w:tcBorders>
              <w:top w:val="nil"/>
              <w:left w:val="nil"/>
              <w:bottom w:val="nil"/>
              <w:right w:val="single" w:sz="6" w:space="0" w:color="auto"/>
            </w:tcBorders>
            <w:shd w:val="clear" w:color="auto" w:fill="auto"/>
            <w:hideMark/>
          </w:tcPr>
          <w:p w14:paraId="07644231" w14:textId="77777777" w:rsidR="00A42825" w:rsidRPr="00A42825" w:rsidRDefault="00A42825" w:rsidP="00A42825">
            <w:r w:rsidRPr="00A42825">
              <w:t>Tett samarbeid barnehage og skole – ser barnets utvikling fra 0-16 år.   </w:t>
            </w:r>
          </w:p>
          <w:p w14:paraId="2C4C013B" w14:textId="59D4FA29" w:rsidR="00A42825" w:rsidRPr="00A42825" w:rsidRDefault="00A42825" w:rsidP="00A42825">
            <w:r>
              <w:t>På små steder står en sterkere med oppvek</w:t>
            </w:r>
            <w:r w:rsidR="2206413E">
              <w:t>s</w:t>
            </w:r>
            <w:r>
              <w:t>tsenter fordi en kan samle ressursene/kompetanse og lære av hverandre.   </w:t>
            </w:r>
          </w:p>
          <w:p w14:paraId="7AD80D72" w14:textId="77777777" w:rsidR="00A42825" w:rsidRPr="00A42825" w:rsidRDefault="00A42825" w:rsidP="00A42825">
            <w:r w:rsidRPr="00A42825">
              <w:t>Elever i aldersblandet klasse lærer mer  </w:t>
            </w:r>
          </w:p>
          <w:p w14:paraId="4D88C686" w14:textId="77777777" w:rsidR="00A42825" w:rsidRPr="00A42825" w:rsidRDefault="00A42825" w:rsidP="00A42825">
            <w:r w:rsidRPr="00A42825">
              <w:t>   </w:t>
            </w:r>
          </w:p>
        </w:tc>
        <w:tc>
          <w:tcPr>
            <w:tcW w:w="2745" w:type="dxa"/>
            <w:tcBorders>
              <w:top w:val="nil"/>
              <w:left w:val="nil"/>
              <w:bottom w:val="nil"/>
              <w:right w:val="single" w:sz="6" w:space="0" w:color="auto"/>
            </w:tcBorders>
            <w:shd w:val="clear" w:color="auto" w:fill="auto"/>
            <w:hideMark/>
          </w:tcPr>
          <w:p w14:paraId="1334E31E" w14:textId="77777777" w:rsidR="00A42825" w:rsidRPr="00A42825" w:rsidRDefault="00A42825" w:rsidP="00A42825">
            <w:r w:rsidRPr="00A42825">
              <w:t>Sliter med rekruttering av kvalifiserte lærere i alle fag.    </w:t>
            </w:r>
          </w:p>
          <w:p w14:paraId="6EF9A09B" w14:textId="77777777" w:rsidR="00A42825" w:rsidRPr="00A42825" w:rsidRDefault="00A42825" w:rsidP="00A42825">
            <w:r w:rsidRPr="00A42825">
              <w:t>Er uheldig dersom det kun er en lærer som skal ha ansvaret for en elevgruppe; da må relasjon mellom lærer og elev være god.   </w:t>
            </w:r>
          </w:p>
        </w:tc>
      </w:tr>
      <w:tr w:rsidR="00A42825" w:rsidRPr="00A42825" w14:paraId="4CF668EB" w14:textId="77777777" w:rsidTr="50F9A987">
        <w:tc>
          <w:tcPr>
            <w:tcW w:w="3090" w:type="dxa"/>
            <w:tcBorders>
              <w:top w:val="nil"/>
              <w:left w:val="single" w:sz="6" w:space="0" w:color="auto"/>
              <w:bottom w:val="single" w:sz="6" w:space="0" w:color="auto"/>
              <w:right w:val="single" w:sz="6" w:space="0" w:color="auto"/>
            </w:tcBorders>
            <w:shd w:val="clear" w:color="auto" w:fill="auto"/>
            <w:hideMark/>
          </w:tcPr>
          <w:p w14:paraId="2258041E" w14:textId="77777777" w:rsidR="00A42825" w:rsidRPr="00A42825" w:rsidRDefault="00A42825" w:rsidP="00A42825">
            <w:r w:rsidRPr="00A42825">
              <w:t>  </w:t>
            </w:r>
          </w:p>
        </w:tc>
        <w:tc>
          <w:tcPr>
            <w:tcW w:w="3135" w:type="dxa"/>
            <w:tcBorders>
              <w:top w:val="nil"/>
              <w:left w:val="nil"/>
              <w:bottom w:val="single" w:sz="6" w:space="0" w:color="auto"/>
              <w:right w:val="single" w:sz="6" w:space="0" w:color="auto"/>
            </w:tcBorders>
            <w:shd w:val="clear" w:color="auto" w:fill="auto"/>
            <w:hideMark/>
          </w:tcPr>
          <w:p w14:paraId="25A2C2B3" w14:textId="77777777" w:rsidR="00A42825" w:rsidRPr="00A42825" w:rsidRDefault="00A42825" w:rsidP="00A42825">
            <w:r w:rsidRPr="00A42825">
              <w:t>  </w:t>
            </w:r>
          </w:p>
        </w:tc>
        <w:tc>
          <w:tcPr>
            <w:tcW w:w="2745" w:type="dxa"/>
            <w:tcBorders>
              <w:top w:val="nil"/>
              <w:left w:val="nil"/>
              <w:bottom w:val="single" w:sz="6" w:space="0" w:color="auto"/>
              <w:right w:val="single" w:sz="6" w:space="0" w:color="auto"/>
            </w:tcBorders>
            <w:shd w:val="clear" w:color="auto" w:fill="auto"/>
            <w:hideMark/>
          </w:tcPr>
          <w:p w14:paraId="701411A9" w14:textId="77777777" w:rsidR="00A42825" w:rsidRPr="00A42825" w:rsidRDefault="00A42825" w:rsidP="00A42825">
            <w:r w:rsidRPr="00A42825">
              <w:t>Et godt faglig miljø kan være vanskeligere å få til på små skoler.  </w:t>
            </w:r>
          </w:p>
        </w:tc>
      </w:tr>
    </w:tbl>
    <w:p w14:paraId="2423E833" w14:textId="77777777" w:rsidR="00A42825" w:rsidRPr="00A42825" w:rsidRDefault="00A42825" w:rsidP="00A42825">
      <w:r w:rsidRPr="00A42825">
        <w:t> </w:t>
      </w:r>
    </w:p>
    <w:p w14:paraId="108FA46D" w14:textId="77777777" w:rsidR="00A42825" w:rsidRPr="00A42825" w:rsidRDefault="00A42825" w:rsidP="00A42825">
      <w:r w:rsidRPr="00A42825">
        <w:t>  </w:t>
      </w:r>
    </w:p>
    <w:p w14:paraId="71A3B067" w14:textId="77777777" w:rsidR="00A42825" w:rsidRPr="00A42825" w:rsidRDefault="00A42825" w:rsidP="00BA393A">
      <w:pPr>
        <w:numPr>
          <w:ilvl w:val="0"/>
          <w:numId w:val="3"/>
        </w:numPr>
        <w:rPr>
          <w:sz w:val="24"/>
          <w:szCs w:val="24"/>
        </w:rPr>
      </w:pPr>
      <w:r w:rsidRPr="00A42825">
        <w:rPr>
          <w:b/>
          <w:bCs/>
          <w:sz w:val="24"/>
          <w:szCs w:val="24"/>
        </w:rPr>
        <w:t>Skolestørrelse:</w:t>
      </w:r>
      <w:r w:rsidRPr="00A42825">
        <w:rPr>
          <w:sz w:val="24"/>
          <w:szCs w:val="24"/>
        </w:rPr>
        <w:t>  </w:t>
      </w:r>
    </w:p>
    <w:p w14:paraId="2FB35236" w14:textId="77777777" w:rsidR="00A42825" w:rsidRPr="00A42825" w:rsidRDefault="00A42825" w:rsidP="00BA393A">
      <w:pPr>
        <w:pStyle w:val="Ingenmellomrom"/>
        <w:numPr>
          <w:ilvl w:val="0"/>
          <w:numId w:val="7"/>
        </w:numPr>
      </w:pPr>
      <w:r w:rsidRPr="00A42825">
        <w:t>Det viktigste er at det er rom nok – og store nok rom. Må ikke fylle opp skolene så mye at en ikke kan drive variert undervisning.  </w:t>
      </w:r>
    </w:p>
    <w:p w14:paraId="0D659F96" w14:textId="77777777" w:rsidR="00A42825" w:rsidRPr="00A42825" w:rsidRDefault="00A42825" w:rsidP="00BA393A">
      <w:pPr>
        <w:pStyle w:val="Ingenmellomrom"/>
        <w:numPr>
          <w:ilvl w:val="0"/>
          <w:numId w:val="7"/>
        </w:numPr>
      </w:pPr>
      <w:r w:rsidRPr="00A42825">
        <w:t>På en liten skole er elevene ofte prisgitt noen få medelever og det er vanskelig å dele opp elevgruppen på andre måter.   </w:t>
      </w:r>
    </w:p>
    <w:p w14:paraId="0EA7F94A" w14:textId="77777777" w:rsidR="00A42825" w:rsidRPr="00A42825" w:rsidRDefault="00A42825" w:rsidP="00BA393A">
      <w:pPr>
        <w:pStyle w:val="Ingenmellomrom"/>
        <w:numPr>
          <w:ilvl w:val="0"/>
          <w:numId w:val="7"/>
        </w:numPr>
      </w:pPr>
      <w:r w:rsidRPr="00A42825">
        <w:t>En skole bør ikke være større enn ca. 700 elever. Dette forutsetter uansett gode og store nok rom, et godt uteområde etc.  For en leder vil likevel en skole med opp mot 525 elever være passe stor med tanke på bl.a. oppfølging av ansatte.  Ledelsen har god oversikt og en får en </w:t>
      </w:r>
      <w:proofErr w:type="spellStart"/>
      <w:r w:rsidRPr="00A42825">
        <w:t>sammenspleiset</w:t>
      </w:r>
      <w:proofErr w:type="spellEnd"/>
      <w:r w:rsidRPr="00A42825">
        <w:t> personalgruppe.  75 elever pr. trinn virker som en god skolestørrelse.  </w:t>
      </w:r>
    </w:p>
    <w:p w14:paraId="5D133D69" w14:textId="77777777" w:rsidR="00A42825" w:rsidRPr="00A42825" w:rsidRDefault="00A42825" w:rsidP="00BA393A">
      <w:pPr>
        <w:pStyle w:val="Ingenmellomrom"/>
        <w:numPr>
          <w:ilvl w:val="0"/>
          <w:numId w:val="7"/>
        </w:numPr>
      </w:pPr>
      <w:r w:rsidRPr="00A42825">
        <w:t>En skole bør ikke være mindre enn at det er mulig å få tak i kvalifiserte lærere og at det skapes et godt faglig miljø. Nedre grense bør være 50-100 elever. Lite utviklende både for elever og lærere dersom skolen blir for liten. Det kan ikke være foreldrene som styrer skolestrukturen og som kan avgjøre hva som er faglig forsvarlig.   </w:t>
      </w:r>
    </w:p>
    <w:p w14:paraId="4627C175" w14:textId="7A624ECA" w:rsidR="00A42825" w:rsidRPr="00A42825" w:rsidRDefault="00A42825" w:rsidP="00BA393A">
      <w:pPr>
        <w:pStyle w:val="Ingenmellomrom"/>
        <w:numPr>
          <w:ilvl w:val="0"/>
          <w:numId w:val="7"/>
        </w:numPr>
      </w:pPr>
      <w:r w:rsidRPr="00A42825">
        <w:t>Må likevel sees i sammenheng med distriktene og hva som e</w:t>
      </w:r>
      <w:r w:rsidR="00963368">
        <w:t xml:space="preserve">r </w:t>
      </w:r>
      <w:r w:rsidRPr="00A42825">
        <w:t>akseptabel </w:t>
      </w:r>
      <w:proofErr w:type="spellStart"/>
      <w:r w:rsidRPr="00A42825">
        <w:t>skysslengde</w:t>
      </w:r>
      <w:proofErr w:type="spellEnd"/>
      <w:r w:rsidRPr="00A42825">
        <w:t xml:space="preserve">/skolevei, særlig for de yngste elevene. Her må oppvekstsenter med skole og barnehage være et alternativ, og at ungdomstrinn evt. samles i større enheter. En </w:t>
      </w:r>
      <w:r w:rsidRPr="00A42825">
        <w:lastRenderedPageBreak/>
        <w:t>bør også utnytte mulighetene for fjernundervisning på en bedre måte og å knytte tettere nettverk mellom de små skolene.   </w:t>
      </w:r>
    </w:p>
    <w:p w14:paraId="7E3576F3" w14:textId="77777777" w:rsidR="00A42825" w:rsidRPr="00A42825" w:rsidRDefault="00A42825" w:rsidP="00BA393A">
      <w:pPr>
        <w:pStyle w:val="Ingenmellomrom"/>
        <w:numPr>
          <w:ilvl w:val="0"/>
          <w:numId w:val="7"/>
        </w:numPr>
      </w:pPr>
      <w:r w:rsidRPr="00A42825">
        <w:t>Viktig å ivareta en nærmiljøfunksjon i en bydel/bygd selv om skolestrukturen endres.   </w:t>
      </w:r>
    </w:p>
    <w:p w14:paraId="64213320" w14:textId="2480F6CE" w:rsidR="00A42825" w:rsidRPr="00A42825" w:rsidRDefault="00A42825" w:rsidP="00BA393A">
      <w:pPr>
        <w:pStyle w:val="Ingenmellomrom"/>
        <w:numPr>
          <w:ilvl w:val="0"/>
          <w:numId w:val="7"/>
        </w:numPr>
      </w:pPr>
      <w:r>
        <w:t>Ungdomsskolen/ungdomstrinn bør ha minimum 3-4 paralleller for å få et sterkt fagmiljø (bør f.eks. ha 10 mattelærere på ungdomstrinnet). 4-5 paralleller er ideelt.  På u-trinn med 130-140 elever blir faglærere mye alene (f.eks. norsk-engelsk-matte). Stor arbeidsmengde på lærere. Vanskelig å få tak i kvalifiserte norsk- og engelsklærere.  </w:t>
      </w:r>
    </w:p>
    <w:p w14:paraId="68B32D5C" w14:textId="40BCB148" w:rsidR="00A42825" w:rsidRPr="00A42825" w:rsidRDefault="00A42825" w:rsidP="00BA393A">
      <w:pPr>
        <w:pStyle w:val="Ingenmellomrom"/>
        <w:numPr>
          <w:ilvl w:val="0"/>
          <w:numId w:val="7"/>
        </w:numPr>
      </w:pPr>
      <w:r>
        <w:t>Ved 3-parallell u-skole vil en ha større bredde i faglighet og større tetthet på lærere. Kan fylle opp fra 2 til 4 parallell ungdomsskole (men ikke for store skoler</w:t>
      </w:r>
      <w:r w:rsidR="46FFD5E5">
        <w:t>,</w:t>
      </w:r>
      <w:r>
        <w:t xml:space="preserve"> jf. Mo i Rana).  </w:t>
      </w:r>
    </w:p>
    <w:p w14:paraId="3E12D45C" w14:textId="60745926" w:rsidR="00A42825" w:rsidRPr="00A42825" w:rsidRDefault="00A42825" w:rsidP="00BA393A">
      <w:pPr>
        <w:pStyle w:val="Ingenmellomrom"/>
        <w:numPr>
          <w:ilvl w:val="0"/>
          <w:numId w:val="7"/>
        </w:numPr>
      </w:pPr>
      <w:r w:rsidRPr="00A42825">
        <w:t>Det er lite forskning som viser at et skoleslag/størrelse er bedre /dårligere enn andre. En stor skole må derfor være godt begrunnet    </w:t>
      </w:r>
    </w:p>
    <w:p w14:paraId="73699546" w14:textId="77777777" w:rsidR="00A42825" w:rsidRPr="00A42825" w:rsidRDefault="00A42825" w:rsidP="00A42825">
      <w:r w:rsidRPr="00A42825">
        <w:t> </w:t>
      </w:r>
    </w:p>
    <w:p w14:paraId="3490A60D" w14:textId="77777777" w:rsidR="00A42825" w:rsidRPr="00A42825" w:rsidRDefault="00A42825" w:rsidP="00BA393A">
      <w:pPr>
        <w:numPr>
          <w:ilvl w:val="0"/>
          <w:numId w:val="4"/>
        </w:numPr>
        <w:rPr>
          <w:sz w:val="24"/>
          <w:szCs w:val="24"/>
        </w:rPr>
      </w:pPr>
      <w:r w:rsidRPr="00A42825">
        <w:rPr>
          <w:b/>
          <w:bCs/>
          <w:sz w:val="24"/>
          <w:szCs w:val="24"/>
        </w:rPr>
        <w:t>Skyss:</w:t>
      </w:r>
      <w:r w:rsidRPr="00A42825">
        <w:rPr>
          <w:sz w:val="24"/>
          <w:szCs w:val="24"/>
        </w:rPr>
        <w:t>  </w:t>
      </w:r>
    </w:p>
    <w:p w14:paraId="2C3F11DF" w14:textId="77777777" w:rsidR="00A42825" w:rsidRPr="00A42825" w:rsidRDefault="00A42825" w:rsidP="00BA393A">
      <w:pPr>
        <w:pStyle w:val="Ingenmellomrom"/>
        <w:numPr>
          <w:ilvl w:val="0"/>
          <w:numId w:val="8"/>
        </w:numPr>
      </w:pPr>
      <w:r w:rsidRPr="00A42825">
        <w:t>Det er ønskelig at elevene skal kunne gå/sykle til skolen </w:t>
      </w:r>
    </w:p>
    <w:p w14:paraId="0A9D66FD" w14:textId="2BADF5EA" w:rsidR="00A42825" w:rsidRPr="00A42825" w:rsidRDefault="00A42825" w:rsidP="00BA393A">
      <w:pPr>
        <w:pStyle w:val="Ingenmellomrom"/>
        <w:numPr>
          <w:ilvl w:val="0"/>
          <w:numId w:val="8"/>
        </w:numPr>
      </w:pPr>
      <w:r>
        <w:t>Det er likevel akseptabelt å skysse elevene til skole</w:t>
      </w:r>
      <w:r w:rsidR="7BA0B872">
        <w:t>n</w:t>
      </w:r>
      <w:r>
        <w:t>, særlig på ungdomstrinnet dersom det er nødvendig for å gi elevene et godt tilbud med kvalifiserte lærer</w:t>
      </w:r>
      <w:r w:rsidR="6D037369">
        <w:t>e</w:t>
      </w:r>
      <w:r>
        <w:t>.  </w:t>
      </w:r>
    </w:p>
    <w:p w14:paraId="5384BC9E" w14:textId="77777777" w:rsidR="00A42825" w:rsidRPr="00A42825" w:rsidRDefault="00A42825" w:rsidP="00BA393A">
      <w:pPr>
        <w:pStyle w:val="Ingenmellomrom"/>
        <w:numPr>
          <w:ilvl w:val="0"/>
          <w:numId w:val="8"/>
        </w:numPr>
      </w:pPr>
      <w:r w:rsidRPr="00A42825">
        <w:t>Det er akseptabelt med ca. 30 min. skoleskyss. Noe mer for de eldste elevene. 10 timers skoledag inkludert skyss er for lenge for de aller fleste elevene, særlig i småskolealder. </w:t>
      </w:r>
    </w:p>
    <w:p w14:paraId="2644E8E5" w14:textId="021685C3" w:rsidR="00A42825" w:rsidRPr="00A42825" w:rsidRDefault="00A42825" w:rsidP="00BA393A">
      <w:pPr>
        <w:pStyle w:val="Ingenmellomrom"/>
        <w:numPr>
          <w:ilvl w:val="0"/>
          <w:numId w:val="8"/>
        </w:numPr>
      </w:pPr>
      <w:r>
        <w:t>Forutsigbarhet er viktig – da går det som regel bra. Det er en del elever som har lang skyss</w:t>
      </w:r>
      <w:r w:rsidR="2F1C8FFF">
        <w:t>-</w:t>
      </w:r>
      <w:r>
        <w:t>vei allerede i dag.  </w:t>
      </w:r>
    </w:p>
    <w:p w14:paraId="3CA75775" w14:textId="77777777" w:rsidR="00A42825" w:rsidRPr="00A42825" w:rsidRDefault="00A42825" w:rsidP="00BA393A">
      <w:pPr>
        <w:pStyle w:val="Ingenmellomrom"/>
        <w:numPr>
          <w:ilvl w:val="0"/>
          <w:numId w:val="8"/>
        </w:numPr>
      </w:pPr>
      <w:r w:rsidRPr="00A42825">
        <w:t>Elever på 1-4 trinn bør ikke skysses uten tilsyn.  </w:t>
      </w:r>
    </w:p>
    <w:p w14:paraId="7AD2FB2B" w14:textId="77777777" w:rsidR="00A42825" w:rsidRPr="00A42825" w:rsidRDefault="00A42825" w:rsidP="00BA393A">
      <w:pPr>
        <w:pStyle w:val="Ingenmellomrom"/>
        <w:numPr>
          <w:ilvl w:val="0"/>
          <w:numId w:val="8"/>
        </w:numPr>
      </w:pPr>
      <w:r w:rsidRPr="00A42825">
        <w:t>Skyss gir mindre fleksibilitet (kan ikke forlenge eller forkorte skoledagen)   </w:t>
      </w:r>
    </w:p>
    <w:p w14:paraId="221EB850" w14:textId="77EA9843" w:rsidR="00A42825" w:rsidRPr="00A42825" w:rsidRDefault="00A42825" w:rsidP="00A42825">
      <w:r w:rsidRPr="00A42825">
        <w:t> </w:t>
      </w:r>
    </w:p>
    <w:p w14:paraId="5E43DB63" w14:textId="1CF2FC70" w:rsidR="00A42825" w:rsidRPr="00A42825" w:rsidRDefault="00A42825" w:rsidP="00A42825">
      <w:pPr>
        <w:rPr>
          <w:sz w:val="24"/>
          <w:szCs w:val="24"/>
        </w:rPr>
      </w:pPr>
      <w:r w:rsidRPr="00A42825">
        <w:rPr>
          <w:b/>
          <w:bCs/>
          <w:sz w:val="24"/>
          <w:szCs w:val="24"/>
        </w:rPr>
        <w:t>Forslag til endret struktur:</w:t>
      </w:r>
      <w:r w:rsidRPr="00A42825">
        <w:rPr>
          <w:sz w:val="24"/>
          <w:szCs w:val="24"/>
        </w:rPr>
        <w:t>  </w:t>
      </w:r>
    </w:p>
    <w:p w14:paraId="6C4458BA" w14:textId="77777777" w:rsidR="00A42825" w:rsidRPr="00A42825" w:rsidRDefault="00A42825" w:rsidP="00A42825">
      <w:pPr>
        <w:rPr>
          <w:b/>
          <w:bCs/>
        </w:rPr>
      </w:pPr>
      <w:r w:rsidRPr="00A42825">
        <w:rPr>
          <w:b/>
          <w:bCs/>
        </w:rPr>
        <w:t>Barneskolenettverk </w:t>
      </w:r>
    </w:p>
    <w:p w14:paraId="150CC9C4" w14:textId="77777777" w:rsidR="00A42825" w:rsidRPr="00A42825" w:rsidRDefault="00A42825" w:rsidP="00BA393A">
      <w:pPr>
        <w:pStyle w:val="Ingenmellomrom"/>
        <w:numPr>
          <w:ilvl w:val="0"/>
          <w:numId w:val="9"/>
        </w:numPr>
      </w:pPr>
      <w:r w:rsidRPr="00A42825">
        <w:t>Må se på skoler som har hatt mye ledig kapasitet over mange år (jf. Bankgata skole) – og ikke de som har mindre variasjoner.  </w:t>
      </w:r>
    </w:p>
    <w:p w14:paraId="26A510CA" w14:textId="77777777" w:rsidR="00A42825" w:rsidRPr="00A42825" w:rsidRDefault="00A42825" w:rsidP="00BA393A">
      <w:pPr>
        <w:pStyle w:val="Ingenmellomrom"/>
        <w:numPr>
          <w:ilvl w:val="0"/>
          <w:numId w:val="9"/>
        </w:numPr>
      </w:pPr>
      <w:r w:rsidRPr="00A42825">
        <w:t>Bodøsjøen skole: Omgjøre Bodøsjøen skole til ren barneskole. Flytte ungdomstrinnet til Bankgata skole der det er ledig kapasitet over tid.  </w:t>
      </w:r>
    </w:p>
    <w:p w14:paraId="2581CBC8" w14:textId="77777777" w:rsidR="00A42825" w:rsidRPr="00A42825" w:rsidRDefault="00A42825" w:rsidP="00BA393A">
      <w:pPr>
        <w:pStyle w:val="Ingenmellomrom"/>
        <w:numPr>
          <w:ilvl w:val="0"/>
          <w:numId w:val="9"/>
        </w:numPr>
      </w:pPr>
      <w:r w:rsidRPr="00A42825">
        <w:t>Saltstraumen skole: Gjøre om skolen til oppvekstsenter. Flytte ungdomstrinn (evt. 5-10 trinn) til Tverlandet skole.  </w:t>
      </w:r>
    </w:p>
    <w:p w14:paraId="7F738C8C" w14:textId="77777777" w:rsidR="00A42825" w:rsidRPr="00A42825" w:rsidRDefault="00A42825" w:rsidP="00BA393A">
      <w:pPr>
        <w:pStyle w:val="Ingenmellomrom"/>
        <w:numPr>
          <w:ilvl w:val="0"/>
          <w:numId w:val="9"/>
        </w:numPr>
      </w:pPr>
      <w:r w:rsidRPr="00A42825">
        <w:t>Skaug oppvekstsenter: Flytte 5-7 trinn til Løpsmarka skole.  </w:t>
      </w:r>
    </w:p>
    <w:p w14:paraId="0EE3CF59" w14:textId="77777777" w:rsidR="00A42825" w:rsidRPr="00A42825" w:rsidRDefault="00A42825" w:rsidP="00BA393A">
      <w:pPr>
        <w:pStyle w:val="Ingenmellomrom"/>
        <w:numPr>
          <w:ilvl w:val="0"/>
          <w:numId w:val="9"/>
        </w:numPr>
      </w:pPr>
      <w:r w:rsidRPr="00A42825">
        <w:t>Samle u-trinn i Skjerstad og Misvær til en av skolene.  </w:t>
      </w:r>
    </w:p>
    <w:p w14:paraId="54963FCE" w14:textId="77777777" w:rsidR="00A42825" w:rsidRPr="00A42825" w:rsidRDefault="00A42825" w:rsidP="00BA393A">
      <w:pPr>
        <w:pStyle w:val="Ingenmellomrom"/>
        <w:numPr>
          <w:ilvl w:val="0"/>
          <w:numId w:val="9"/>
        </w:numPr>
      </w:pPr>
      <w:r w:rsidRPr="00A42825">
        <w:t>Rønvik og Saltvern skoler: En av skolene omgjøres til ren ungdomsskole og den andre til ren barneskole.  </w:t>
      </w:r>
    </w:p>
    <w:p w14:paraId="231A9DB3" w14:textId="77777777" w:rsidR="00A42825" w:rsidRPr="00A42825" w:rsidRDefault="00A42825" w:rsidP="00BA393A">
      <w:pPr>
        <w:pStyle w:val="Ingenmellomrom"/>
        <w:numPr>
          <w:ilvl w:val="0"/>
          <w:numId w:val="9"/>
        </w:numPr>
      </w:pPr>
      <w:r w:rsidRPr="00A42825">
        <w:t>Tenke fleksibilitet i større grad – at byggene kan benyttes til ulike formål til ulik tid (bl.a. tenke barnehage inn i skolebygg).  </w:t>
      </w:r>
    </w:p>
    <w:p w14:paraId="4F20AA07" w14:textId="77777777" w:rsidR="00A42825" w:rsidRPr="00A42825" w:rsidRDefault="00A42825" w:rsidP="00BA393A">
      <w:pPr>
        <w:pStyle w:val="Ingenmellomrom"/>
        <w:numPr>
          <w:ilvl w:val="0"/>
          <w:numId w:val="9"/>
        </w:numPr>
      </w:pPr>
      <w:r w:rsidRPr="00A42825">
        <w:t>Ha fleksible inntaksområder slik at en kan beholde skoler på sentrale steder/i alle bydeler, men at elever til ulike tider kan «flytte» mellom skoler ved evt. endringer i elevtall.  </w:t>
      </w:r>
    </w:p>
    <w:p w14:paraId="13F4E375" w14:textId="40C88FC8" w:rsidR="00A42825" w:rsidRPr="00A42825" w:rsidRDefault="00A42825" w:rsidP="00BA393A">
      <w:pPr>
        <w:pStyle w:val="Ingenmellomrom"/>
        <w:numPr>
          <w:ilvl w:val="0"/>
          <w:numId w:val="9"/>
        </w:numPr>
      </w:pPr>
      <w:r w:rsidRPr="00A42825">
        <w:t>Det er viktig at drift av skolebygg (for mye areal) ikke går på bekostning av antall lærere.  </w:t>
      </w:r>
    </w:p>
    <w:p w14:paraId="60ED7E53" w14:textId="77777777" w:rsidR="00963368" w:rsidRDefault="00963368" w:rsidP="00A42825">
      <w:pPr>
        <w:rPr>
          <w:b/>
          <w:bCs/>
        </w:rPr>
      </w:pPr>
    </w:p>
    <w:p w14:paraId="34C6B8E6" w14:textId="51CA8217" w:rsidR="00A42825" w:rsidRPr="00A42825" w:rsidRDefault="00A42825" w:rsidP="00A42825">
      <w:pPr>
        <w:rPr>
          <w:b/>
          <w:bCs/>
        </w:rPr>
      </w:pPr>
      <w:r w:rsidRPr="00A42825">
        <w:rPr>
          <w:b/>
          <w:bCs/>
        </w:rPr>
        <w:t>Ungdomsskolenettverk </w:t>
      </w:r>
    </w:p>
    <w:p w14:paraId="46B02EA3" w14:textId="77777777" w:rsidR="00A42825" w:rsidRPr="00A42825" w:rsidRDefault="00A42825" w:rsidP="00BA393A">
      <w:pPr>
        <w:pStyle w:val="Ingenmellomrom"/>
        <w:numPr>
          <w:ilvl w:val="0"/>
          <w:numId w:val="10"/>
        </w:numPr>
      </w:pPr>
      <w:r w:rsidRPr="00A42825">
        <w:t>Ungdomstrinnet på Saltstraumen skole bør flyttes til Tverlandet skole – for å gi elevene et godt sosialt og faglig miljø.    </w:t>
      </w:r>
    </w:p>
    <w:p w14:paraId="6FFA104F" w14:textId="46331342" w:rsidR="00A42825" w:rsidRPr="00A42825" w:rsidRDefault="00A42825" w:rsidP="00BA393A">
      <w:pPr>
        <w:pStyle w:val="Ingenmellomrom"/>
        <w:numPr>
          <w:ilvl w:val="0"/>
          <w:numId w:val="10"/>
        </w:numPr>
      </w:pPr>
      <w:r w:rsidRPr="00A42825">
        <w:t>Elevene fra Skaug bør flyttes til Løpsmark</w:t>
      </w:r>
      <w:r w:rsidR="00963368">
        <w:t>a</w:t>
      </w:r>
      <w:r w:rsidRPr="00A42825">
        <w:t> skole  </w:t>
      </w:r>
    </w:p>
    <w:p w14:paraId="67509285" w14:textId="77777777" w:rsidR="00A42825" w:rsidRPr="00A42825" w:rsidRDefault="00A42825" w:rsidP="00BA393A">
      <w:pPr>
        <w:pStyle w:val="Ingenmellomrom"/>
        <w:numPr>
          <w:ilvl w:val="0"/>
          <w:numId w:val="10"/>
        </w:numPr>
      </w:pPr>
      <w:r w:rsidRPr="00A42825">
        <w:t>Bankgata skole kan ta imot 2 klasser til pr. trinn.  </w:t>
      </w:r>
    </w:p>
    <w:p w14:paraId="1911E0D8" w14:textId="77777777" w:rsidR="00A42825" w:rsidRPr="00A42825" w:rsidRDefault="00A42825" w:rsidP="00BA393A">
      <w:pPr>
        <w:pStyle w:val="Ingenmellomrom"/>
        <w:numPr>
          <w:ilvl w:val="0"/>
          <w:numId w:val="10"/>
        </w:numPr>
      </w:pPr>
      <w:r w:rsidRPr="00A42825">
        <w:lastRenderedPageBreak/>
        <w:t>Saltvern skole blir i perioden (jf. Prognoser) 3-parallell ungdomsskole og Rønvik 2 parallell. Bodøsjøen skole har ca. 40 elever pr. trinn på ungdomsskolen. Bør ha 2 store ungdomsskoler i sentrum/Rønvik. Bankgata-Saltvern-Rønvik bør sees på under ett.  </w:t>
      </w:r>
    </w:p>
    <w:p w14:paraId="5DEB80DB" w14:textId="77777777" w:rsidR="00A42825" w:rsidRPr="00A42825" w:rsidRDefault="00A42825" w:rsidP="00BA393A">
      <w:pPr>
        <w:pStyle w:val="Ingenmellomrom"/>
        <w:numPr>
          <w:ilvl w:val="0"/>
          <w:numId w:val="10"/>
        </w:numPr>
      </w:pPr>
      <w:r w:rsidRPr="00A42825">
        <w:t>U-trinn fra Bodøsjøen bør flyttes til Alstad U.  </w:t>
      </w:r>
    </w:p>
    <w:p w14:paraId="2EBB28DA" w14:textId="77777777" w:rsidR="00A42825" w:rsidRPr="00A42825" w:rsidRDefault="00A42825" w:rsidP="00BA393A">
      <w:pPr>
        <w:pStyle w:val="Ingenmellomrom"/>
        <w:numPr>
          <w:ilvl w:val="0"/>
          <w:numId w:val="10"/>
        </w:numPr>
      </w:pPr>
      <w:r w:rsidRPr="00A42825">
        <w:t>Må bruke pengene smart – og med gode skolefaglige begrunnelser.  </w:t>
      </w:r>
      <w:r w:rsidRPr="00A42825">
        <w:br/>
        <w:t> </w:t>
      </w:r>
    </w:p>
    <w:p w14:paraId="5D1AFE1F" w14:textId="77777777" w:rsidR="00A42825" w:rsidRPr="00A42825" w:rsidRDefault="00A42825" w:rsidP="00A42825">
      <w:pPr>
        <w:rPr>
          <w:b/>
          <w:bCs/>
        </w:rPr>
      </w:pPr>
      <w:r w:rsidRPr="00A42825">
        <w:rPr>
          <w:b/>
          <w:bCs/>
        </w:rPr>
        <w:t>Nettverk 1-10 skoler </w:t>
      </w:r>
    </w:p>
    <w:p w14:paraId="6F93DDAD" w14:textId="77777777" w:rsidR="00A42825" w:rsidRPr="00A42825" w:rsidRDefault="00A42825" w:rsidP="00BA393A">
      <w:pPr>
        <w:pStyle w:val="Ingenmellomrom"/>
        <w:numPr>
          <w:ilvl w:val="0"/>
          <w:numId w:val="11"/>
        </w:numPr>
      </w:pPr>
      <w:r w:rsidRPr="00A42825">
        <w:t>Ungdomstrinnet på Saltstraumen skole bør flyttes til Tverlandet skole – for å gi elevene et godt sosialt og faglig miljø. Men en slik strukturendring gjør noe med lokalsamfunnet.    </w:t>
      </w:r>
    </w:p>
    <w:p w14:paraId="16AC1DB3" w14:textId="77777777" w:rsidR="00A42825" w:rsidRPr="00A42825" w:rsidRDefault="00A42825" w:rsidP="00BA393A">
      <w:pPr>
        <w:pStyle w:val="Ingenmellomrom"/>
        <w:numPr>
          <w:ilvl w:val="0"/>
          <w:numId w:val="11"/>
        </w:numPr>
      </w:pPr>
      <w:r w:rsidRPr="00A42825">
        <w:t>Flytte u-trinnet fra Bodøsjøen skole til Bankgata skole  </w:t>
      </w:r>
    </w:p>
    <w:p w14:paraId="63FC2C93" w14:textId="0745CE7A" w:rsidR="00A42825" w:rsidRPr="00A42825" w:rsidRDefault="00A42825" w:rsidP="00BA393A">
      <w:pPr>
        <w:pStyle w:val="Ingenmellomrom"/>
        <w:numPr>
          <w:ilvl w:val="0"/>
          <w:numId w:val="11"/>
        </w:numPr>
      </w:pPr>
      <w:r>
        <w:t>Er de</w:t>
      </w:r>
      <w:r w:rsidR="7A486674">
        <w:t>t</w:t>
      </w:r>
      <w:r>
        <w:t xml:space="preserve"> nok med 2 barneskoler i Bodøsjøen-Alstad-Grønnåsen?  </w:t>
      </w:r>
    </w:p>
    <w:p w14:paraId="5C46E75B" w14:textId="77777777" w:rsidR="00A42825" w:rsidRPr="00A42825" w:rsidRDefault="00A42825" w:rsidP="00BA393A">
      <w:pPr>
        <w:pStyle w:val="Ingenmellomrom"/>
        <w:numPr>
          <w:ilvl w:val="0"/>
          <w:numId w:val="11"/>
        </w:numPr>
      </w:pPr>
      <w:r w:rsidRPr="00A42825">
        <w:t>Må det være 2 barneskoler i sentrum?  </w:t>
      </w:r>
    </w:p>
    <w:p w14:paraId="272673BD" w14:textId="77777777" w:rsidR="00A42825" w:rsidRPr="00A42825" w:rsidRDefault="00A42825" w:rsidP="00BA393A">
      <w:pPr>
        <w:pStyle w:val="Ingenmellomrom"/>
        <w:numPr>
          <w:ilvl w:val="0"/>
          <w:numId w:val="11"/>
        </w:numPr>
      </w:pPr>
      <w:r w:rsidRPr="00A42825">
        <w:t>Skolene i byen bør fylles opp slik at penger kan brukes til drift/undervisningsmateriell (og at det ikke klattes på mange gamle skolebygg)  </w:t>
      </w:r>
    </w:p>
    <w:p w14:paraId="0932DFCC" w14:textId="77777777" w:rsidR="00A42825" w:rsidRPr="00A42825" w:rsidRDefault="00A42825" w:rsidP="00BA393A">
      <w:pPr>
        <w:pStyle w:val="Ingenmellomrom"/>
        <w:numPr>
          <w:ilvl w:val="0"/>
          <w:numId w:val="11"/>
        </w:numPr>
      </w:pPr>
      <w:r w:rsidRPr="00A42825">
        <w:t>Må ikke bruke ostehøvel – men gjøre tiltak som monner – og som totalt sett blir bedre for elevene i Bodø kommune  </w:t>
      </w:r>
    </w:p>
    <w:p w14:paraId="7FC0492E" w14:textId="77777777" w:rsidR="00A42825" w:rsidRPr="00A42825" w:rsidRDefault="00A42825" w:rsidP="00BA393A">
      <w:pPr>
        <w:pStyle w:val="Ingenmellomrom"/>
        <w:numPr>
          <w:ilvl w:val="0"/>
          <w:numId w:val="11"/>
        </w:numPr>
      </w:pPr>
      <w:r w:rsidRPr="00A42825">
        <w:t>Saltvern skole kan om noen år ta inn elever fra </w:t>
      </w:r>
      <w:proofErr w:type="spellStart"/>
      <w:r w:rsidRPr="00A42825">
        <w:t>Østbyen</w:t>
      </w:r>
      <w:proofErr w:type="spellEnd"/>
      <w:r w:rsidRPr="00A42825">
        <w:t> (og </w:t>
      </w:r>
      <w:proofErr w:type="spellStart"/>
      <w:r w:rsidRPr="00A42825">
        <w:t>Aspåsen</w:t>
      </w:r>
      <w:proofErr w:type="spellEnd"/>
      <w:r w:rsidRPr="00A42825">
        <w:t> tar resten)  </w:t>
      </w:r>
    </w:p>
    <w:p w14:paraId="0EC47322" w14:textId="77777777" w:rsidR="00A42825" w:rsidRPr="00A42825" w:rsidRDefault="00A42825" w:rsidP="00A42825">
      <w:r w:rsidRPr="00A42825">
        <w:t>  </w:t>
      </w:r>
    </w:p>
    <w:p w14:paraId="218197ED" w14:textId="77777777" w:rsidR="00A42825" w:rsidRPr="00A42825" w:rsidRDefault="00A42825" w:rsidP="00A42825">
      <w:pPr>
        <w:rPr>
          <w:b/>
          <w:bCs/>
        </w:rPr>
      </w:pPr>
      <w:r w:rsidRPr="00A42825">
        <w:rPr>
          <w:b/>
          <w:bCs/>
        </w:rPr>
        <w:t>Oppvekstsenter </w:t>
      </w:r>
    </w:p>
    <w:p w14:paraId="03AE17E6" w14:textId="77777777" w:rsidR="00A42825" w:rsidRPr="00A42825" w:rsidRDefault="00A42825" w:rsidP="00BA393A">
      <w:pPr>
        <w:pStyle w:val="Ingenmellomrom"/>
        <w:numPr>
          <w:ilvl w:val="0"/>
          <w:numId w:val="12"/>
        </w:numPr>
      </w:pPr>
      <w:r w:rsidRPr="00A42825">
        <w:t>Slå sammen sentrumsskolene til 1-10 skoler  </w:t>
      </w:r>
    </w:p>
    <w:p w14:paraId="48D779E4" w14:textId="77777777" w:rsidR="00A42825" w:rsidRPr="00A42825" w:rsidRDefault="00A42825" w:rsidP="00BA393A">
      <w:pPr>
        <w:pStyle w:val="Ingenmellomrom"/>
        <w:numPr>
          <w:ilvl w:val="0"/>
          <w:numId w:val="12"/>
        </w:numPr>
      </w:pPr>
      <w:r w:rsidRPr="00A42825">
        <w:t>Skysse u-skoleelever fra Skaug til Kjerringøy i stedet for til Løpsmarka (bygge opp et større miljø på Kjerringøy)  </w:t>
      </w:r>
    </w:p>
    <w:p w14:paraId="0D6C0788" w14:textId="77777777" w:rsidR="00A42825" w:rsidRPr="00A42825" w:rsidRDefault="00A42825" w:rsidP="00BA393A">
      <w:pPr>
        <w:pStyle w:val="Ingenmellomrom"/>
        <w:numPr>
          <w:ilvl w:val="0"/>
          <w:numId w:val="12"/>
        </w:numPr>
      </w:pPr>
      <w:r w:rsidRPr="00A42825">
        <w:t>Ved dårlig kapasitet ved andre skoler – skysse elever ut til distriktene som har ledig kapasitet  </w:t>
      </w:r>
    </w:p>
    <w:p w14:paraId="0469AEDF" w14:textId="77777777" w:rsidR="00A42825" w:rsidRPr="00A42825" w:rsidRDefault="00A42825" w:rsidP="00BA393A">
      <w:pPr>
        <w:pStyle w:val="Ingenmellomrom"/>
        <w:numPr>
          <w:ilvl w:val="0"/>
          <w:numId w:val="12"/>
        </w:numPr>
      </w:pPr>
      <w:r w:rsidRPr="00A42825">
        <w:t>Kjøre rene barneskoler og ungdomsskoler i byutviklingsområdene der avstandene ikke er så lange   </w:t>
      </w:r>
    </w:p>
    <w:p w14:paraId="656658E8" w14:textId="77777777" w:rsidR="00A42825" w:rsidRPr="00A42825" w:rsidRDefault="00A42825" w:rsidP="00BA393A">
      <w:pPr>
        <w:pStyle w:val="Ingenmellomrom"/>
        <w:numPr>
          <w:ilvl w:val="0"/>
          <w:numId w:val="12"/>
        </w:numPr>
      </w:pPr>
      <w:r w:rsidRPr="00A42825">
        <w:t>Mer bruk av teknologi og digital undervisning for å tilby flere fag ved små skoler/små trinn.  </w:t>
      </w:r>
    </w:p>
    <w:p w14:paraId="226DA974" w14:textId="6940C964" w:rsidR="00A42825" w:rsidRPr="00A42825" w:rsidRDefault="00A42825" w:rsidP="00BA393A">
      <w:pPr>
        <w:pStyle w:val="Ingenmellomrom"/>
        <w:numPr>
          <w:ilvl w:val="0"/>
          <w:numId w:val="12"/>
        </w:numPr>
      </w:pPr>
      <w:r w:rsidRPr="00A42825">
        <w:t>Mer samarbeid skolene imellom kan kompensere for manglende kvalifiserte lærere  </w:t>
      </w:r>
    </w:p>
    <w:p w14:paraId="640A9391" w14:textId="77777777" w:rsidR="00A42825" w:rsidRPr="00A42825" w:rsidRDefault="00A42825" w:rsidP="00BA393A">
      <w:pPr>
        <w:pStyle w:val="Ingenmellomrom"/>
        <w:numPr>
          <w:ilvl w:val="0"/>
          <w:numId w:val="12"/>
        </w:numPr>
      </w:pPr>
      <w:r w:rsidRPr="00A42825">
        <w:t>Se på muligheten av å være noen dager i Skjerstad og noen dager i Misvær: Lærere får flere å samarbeide med og elevene får flere å være sammen med. (evt. mellomtrinn i Misvær og ungdomstrinn i Skjerstad).  </w:t>
      </w:r>
    </w:p>
    <w:p w14:paraId="04CC0602" w14:textId="77777777" w:rsidR="00A42825" w:rsidRPr="00A42825" w:rsidRDefault="00A42825" w:rsidP="00BA393A">
      <w:pPr>
        <w:pStyle w:val="Ingenmellomrom"/>
        <w:numPr>
          <w:ilvl w:val="0"/>
          <w:numId w:val="12"/>
        </w:numPr>
      </w:pPr>
      <w:r w:rsidRPr="00A42825">
        <w:t>Bør få frem barnets stemme ved skolene i distriktene.  </w:t>
      </w:r>
    </w:p>
    <w:p w14:paraId="220F3686" w14:textId="77777777" w:rsidR="00A42825" w:rsidRPr="00A42825" w:rsidRDefault="00A42825" w:rsidP="00A42825">
      <w:r w:rsidRPr="00A42825">
        <w:t> </w:t>
      </w:r>
    </w:p>
    <w:p w14:paraId="118944CB" w14:textId="1A42F26E" w:rsidR="00A42825" w:rsidRPr="00A27158" w:rsidRDefault="00963368" w:rsidP="00BA393A">
      <w:pPr>
        <w:pStyle w:val="Overskrift1"/>
        <w:numPr>
          <w:ilvl w:val="0"/>
          <w:numId w:val="1"/>
        </w:numPr>
        <w:rPr>
          <w:b/>
          <w:bCs/>
        </w:rPr>
      </w:pPr>
      <w:bookmarkStart w:id="1" w:name="_Toc93423294"/>
      <w:r w:rsidRPr="382A9FD6">
        <w:rPr>
          <w:b/>
          <w:bCs/>
        </w:rPr>
        <w:t>Kommunale barnehagestyrere</w:t>
      </w:r>
      <w:r w:rsidR="00420E51" w:rsidRPr="382A9FD6">
        <w:rPr>
          <w:b/>
          <w:bCs/>
        </w:rPr>
        <w:t xml:space="preserve"> og styrernettverkene</w:t>
      </w:r>
      <w:bookmarkEnd w:id="1"/>
    </w:p>
    <w:p w14:paraId="3D82F9CA" w14:textId="77777777" w:rsidR="00A27158" w:rsidRDefault="00A27158">
      <w:pPr>
        <w:rPr>
          <w:b/>
          <w:bCs/>
          <w:sz w:val="24"/>
          <w:szCs w:val="24"/>
        </w:rPr>
      </w:pPr>
    </w:p>
    <w:p w14:paraId="7D292446" w14:textId="08FBC360" w:rsidR="00A42825" w:rsidRPr="00420E51" w:rsidRDefault="00963368">
      <w:pPr>
        <w:rPr>
          <w:b/>
          <w:bCs/>
          <w:sz w:val="24"/>
          <w:szCs w:val="24"/>
        </w:rPr>
      </w:pPr>
      <w:r w:rsidRPr="00420E51">
        <w:rPr>
          <w:b/>
          <w:bCs/>
          <w:sz w:val="24"/>
          <w:szCs w:val="24"/>
        </w:rPr>
        <w:t>Innspill fra møte med alle kommunale barnehagestyrere 26.08.21:</w:t>
      </w:r>
    </w:p>
    <w:p w14:paraId="6B5CFB38" w14:textId="432309CA" w:rsidR="00963368" w:rsidRPr="00963368" w:rsidRDefault="00963368" w:rsidP="00BA393A">
      <w:pPr>
        <w:pStyle w:val="Ingenmellomrom"/>
        <w:numPr>
          <w:ilvl w:val="0"/>
          <w:numId w:val="5"/>
        </w:numPr>
      </w:pPr>
      <w:r w:rsidRPr="00963368">
        <w:t>Det må også sees på de private</w:t>
      </w:r>
      <w:r w:rsidR="00420E51">
        <w:t xml:space="preserve"> </w:t>
      </w:r>
      <w:r w:rsidRPr="00963368">
        <w:t>barnehagen</w:t>
      </w:r>
      <w:r w:rsidR="00420E51">
        <w:t>e</w:t>
      </w:r>
      <w:r w:rsidRPr="00963368">
        <w:t>. Eierne må tas med på banen. </w:t>
      </w:r>
    </w:p>
    <w:p w14:paraId="691E8E26" w14:textId="77777777" w:rsidR="00963368" w:rsidRPr="00963368" w:rsidRDefault="00963368" w:rsidP="00BA393A">
      <w:pPr>
        <w:pStyle w:val="Ingenmellomrom"/>
        <w:numPr>
          <w:ilvl w:val="0"/>
          <w:numId w:val="5"/>
        </w:numPr>
      </w:pPr>
      <w:r w:rsidRPr="00963368">
        <w:t>Det bør være mangfold i barnehagene, der vi har både store og små enheter. </w:t>
      </w:r>
    </w:p>
    <w:p w14:paraId="54403CEB" w14:textId="1569D5D9" w:rsidR="00963368" w:rsidRPr="00963368" w:rsidRDefault="00963368" w:rsidP="00BA393A">
      <w:pPr>
        <w:pStyle w:val="Ingenmellomrom"/>
        <w:numPr>
          <w:ilvl w:val="0"/>
          <w:numId w:val="5"/>
        </w:numPr>
      </w:pPr>
      <w:r w:rsidRPr="00963368">
        <w:t xml:space="preserve">Må opprettholde dagens kapasitet i Sentrum. </w:t>
      </w:r>
      <w:r>
        <w:t>T</w:t>
      </w:r>
      <w:r w:rsidRPr="00963368">
        <w:t>ilbakemelding fra foreldre som har fått barnehageplass i Rønvik, men som har ønsket plass i Sentrum, er at de heller søker overføring til en annen sone. Foreldre ønsker å ha det enkelt </w:t>
      </w:r>
    </w:p>
    <w:p w14:paraId="3F6DD98A" w14:textId="77777777" w:rsidR="00963368" w:rsidRPr="00963368" w:rsidRDefault="00963368" w:rsidP="00BA393A">
      <w:pPr>
        <w:pStyle w:val="Ingenmellomrom"/>
        <w:numPr>
          <w:ilvl w:val="0"/>
          <w:numId w:val="5"/>
        </w:numPr>
      </w:pPr>
      <w:r w:rsidRPr="00963368">
        <w:t>Kan være hensiktsmessig å flytte </w:t>
      </w:r>
      <w:proofErr w:type="spellStart"/>
      <w:r w:rsidRPr="00963368">
        <w:t>Gjæran</w:t>
      </w:r>
      <w:proofErr w:type="spellEnd"/>
      <w:r w:rsidRPr="00963368">
        <w:t> avd. </w:t>
      </w:r>
      <w:proofErr w:type="spellStart"/>
      <w:r w:rsidRPr="00963368">
        <w:t>Osphaugen</w:t>
      </w:r>
      <w:proofErr w:type="spellEnd"/>
      <w:r w:rsidRPr="00963368">
        <w:t> til </w:t>
      </w:r>
      <w:proofErr w:type="spellStart"/>
      <w:r w:rsidRPr="00963368">
        <w:t>Mørkvedbukta</w:t>
      </w:r>
      <w:proofErr w:type="spellEnd"/>
      <w:r w:rsidRPr="00963368">
        <w:t> </w:t>
      </w:r>
      <w:proofErr w:type="spellStart"/>
      <w:r w:rsidRPr="00963368">
        <w:t>bhg</w:t>
      </w:r>
      <w:proofErr w:type="spellEnd"/>
      <w:r w:rsidRPr="00963368">
        <w:t>. Grunnet store utgifter til rehabilitering av bygg. </w:t>
      </w:r>
    </w:p>
    <w:p w14:paraId="743F58A0" w14:textId="77777777" w:rsidR="00963368" w:rsidRPr="00963368" w:rsidRDefault="00963368" w:rsidP="00BA393A">
      <w:pPr>
        <w:pStyle w:val="Ingenmellomrom"/>
        <w:numPr>
          <w:ilvl w:val="0"/>
          <w:numId w:val="5"/>
        </w:numPr>
      </w:pPr>
      <w:r w:rsidRPr="00963368">
        <w:t>Hvis man først skal ta ned </w:t>
      </w:r>
      <w:proofErr w:type="spellStart"/>
      <w:r w:rsidRPr="00963368">
        <w:t>Gjæran</w:t>
      </w:r>
      <w:proofErr w:type="spellEnd"/>
      <w:r w:rsidRPr="00963368">
        <w:t> barnehage avd. </w:t>
      </w:r>
      <w:proofErr w:type="spellStart"/>
      <w:r w:rsidRPr="00963368">
        <w:t>Osphaugen</w:t>
      </w:r>
      <w:proofErr w:type="spellEnd"/>
      <w:r w:rsidRPr="00963368">
        <w:t> er spørsmålet hvor lenge det er liv laget for </w:t>
      </w:r>
      <w:proofErr w:type="spellStart"/>
      <w:r w:rsidRPr="00963368">
        <w:t>Messiosen</w:t>
      </w:r>
      <w:proofErr w:type="spellEnd"/>
      <w:r w:rsidRPr="00963368">
        <w:t>.  </w:t>
      </w:r>
    </w:p>
    <w:p w14:paraId="3D37D5A1" w14:textId="798664E4" w:rsidR="00963368" w:rsidRPr="00963368" w:rsidRDefault="00963368" w:rsidP="00BA393A">
      <w:pPr>
        <w:pStyle w:val="Ingenmellomrom"/>
        <w:numPr>
          <w:ilvl w:val="0"/>
          <w:numId w:val="5"/>
        </w:numPr>
      </w:pPr>
      <w:r w:rsidRPr="00963368">
        <w:lastRenderedPageBreak/>
        <w:t>Konsekvensen</w:t>
      </w:r>
      <w:r>
        <w:t xml:space="preserve"> ved å evt. legge ned Stokkvika barnehage er </w:t>
      </w:r>
      <w:r w:rsidRPr="00963368">
        <w:t>at barna der vil gå over til private barnehager.  </w:t>
      </w:r>
    </w:p>
    <w:p w14:paraId="220B63B9" w14:textId="2E9A2057" w:rsidR="00963368" w:rsidRPr="00963368" w:rsidRDefault="00963368" w:rsidP="00BA393A">
      <w:pPr>
        <w:pStyle w:val="Ingenmellomrom"/>
        <w:numPr>
          <w:ilvl w:val="0"/>
          <w:numId w:val="5"/>
        </w:numPr>
      </w:pPr>
      <w:r>
        <w:t>Når vi legger ned kommunale</w:t>
      </w:r>
      <w:r w:rsidR="566F8EF4">
        <w:t xml:space="preserve"> </w:t>
      </w:r>
      <w:proofErr w:type="gramStart"/>
      <w:r>
        <w:t>barnehager</w:t>
      </w:r>
      <w:proofErr w:type="gramEnd"/>
      <w:r>
        <w:t> vil disse barna søke nærmest hjemmet og ikke til en annen kommunal barnehage.  </w:t>
      </w:r>
    </w:p>
    <w:p w14:paraId="29FD68B4" w14:textId="264F75FA" w:rsidR="00963368" w:rsidRPr="00963368" w:rsidRDefault="00963368" w:rsidP="00BA393A">
      <w:pPr>
        <w:pStyle w:val="Ingenmellomrom"/>
        <w:numPr>
          <w:ilvl w:val="0"/>
          <w:numId w:val="5"/>
        </w:numPr>
      </w:pPr>
      <w:r>
        <w:t>Kan vær</w:t>
      </w:r>
      <w:r w:rsidR="2C4AC058">
        <w:t>e</w:t>
      </w:r>
      <w:r>
        <w:t xml:space="preserve"> fornuftig å flytte </w:t>
      </w:r>
      <w:r w:rsidR="79E13A97">
        <w:t>R</w:t>
      </w:r>
      <w:r>
        <w:t>egnbuen til </w:t>
      </w:r>
      <w:proofErr w:type="spellStart"/>
      <w:r>
        <w:t>Rønvika</w:t>
      </w:r>
      <w:proofErr w:type="spellEnd"/>
      <w:r>
        <w:t> (innspill fra alle gruppene) </w:t>
      </w:r>
    </w:p>
    <w:p w14:paraId="79A69994" w14:textId="4CA810D9" w:rsidR="00963368" w:rsidRPr="00963368" w:rsidRDefault="00963368" w:rsidP="00BA393A">
      <w:pPr>
        <w:pStyle w:val="Ingenmellomrom"/>
        <w:numPr>
          <w:ilvl w:val="0"/>
          <w:numId w:val="5"/>
        </w:numPr>
      </w:pPr>
      <w:r>
        <w:t xml:space="preserve">Info til politikerne: De barna som ikke har rett til plass </w:t>
      </w:r>
      <w:r w:rsidR="508D2AB2">
        <w:t xml:space="preserve">(barn født i </w:t>
      </w:r>
      <w:r>
        <w:t>desember, januar</w:t>
      </w:r>
      <w:r w:rsidR="01B1059E">
        <w:t xml:space="preserve"> og februar)</w:t>
      </w:r>
      <w:r>
        <w:t xml:space="preserve"> vil kanskje ikke få plass slik de gjør i dag.  </w:t>
      </w:r>
    </w:p>
    <w:p w14:paraId="075EBAF4" w14:textId="33D9748B" w:rsidR="00963368" w:rsidRDefault="00963368" w:rsidP="00BA393A">
      <w:pPr>
        <w:pStyle w:val="Ingenmellomrom"/>
        <w:numPr>
          <w:ilvl w:val="0"/>
          <w:numId w:val="5"/>
        </w:numPr>
      </w:pPr>
      <w:r w:rsidRPr="00963368">
        <w:t>Andre momenter vi kan ta med til politikerne er å vedtektsfeste minimum 2- helst 3 uker sammenhengende ferie for barna på sommeren. Dette vil gi innsparing i forhold til vikarbruk på sommeren. </w:t>
      </w:r>
    </w:p>
    <w:p w14:paraId="3858B9C2" w14:textId="77777777" w:rsidR="00963368" w:rsidRPr="00963368" w:rsidRDefault="00963368" w:rsidP="00963368">
      <w:pPr>
        <w:pStyle w:val="Ingenmellomrom"/>
      </w:pPr>
    </w:p>
    <w:p w14:paraId="21C3F1E1" w14:textId="77777777" w:rsidR="0089268A" w:rsidRDefault="0089268A">
      <w:pPr>
        <w:rPr>
          <w:b/>
          <w:bCs/>
          <w:sz w:val="24"/>
          <w:szCs w:val="24"/>
        </w:rPr>
      </w:pPr>
    </w:p>
    <w:p w14:paraId="43AE6745" w14:textId="79B14C2A" w:rsidR="00963368" w:rsidRPr="00A27158" w:rsidRDefault="00420E51">
      <w:pPr>
        <w:rPr>
          <w:b/>
          <w:bCs/>
          <w:sz w:val="24"/>
          <w:szCs w:val="24"/>
        </w:rPr>
      </w:pPr>
      <w:r w:rsidRPr="00420E51">
        <w:rPr>
          <w:b/>
          <w:bCs/>
          <w:sz w:val="24"/>
          <w:szCs w:val="24"/>
        </w:rPr>
        <w:t>Møter i s</w:t>
      </w:r>
      <w:r w:rsidR="00963368" w:rsidRPr="00420E51">
        <w:rPr>
          <w:b/>
          <w:bCs/>
          <w:sz w:val="24"/>
          <w:szCs w:val="24"/>
        </w:rPr>
        <w:t>tyrernettverkene</w:t>
      </w:r>
      <w:r w:rsidRPr="00420E51">
        <w:rPr>
          <w:b/>
          <w:bCs/>
          <w:sz w:val="24"/>
          <w:szCs w:val="24"/>
        </w:rPr>
        <w:t xml:space="preserve"> 11.10.21</w:t>
      </w:r>
      <w:r>
        <w:rPr>
          <w:b/>
          <w:bCs/>
          <w:sz w:val="24"/>
          <w:szCs w:val="24"/>
        </w:rPr>
        <w:t xml:space="preserve"> (tre nettverk)</w:t>
      </w:r>
    </w:p>
    <w:p w14:paraId="5B0FD274" w14:textId="77777777" w:rsidR="00420E51" w:rsidRPr="00420E51" w:rsidRDefault="00420E51" w:rsidP="00420E51">
      <w:r w:rsidRPr="00420E51">
        <w:rPr>
          <w:b/>
          <w:bCs/>
        </w:rPr>
        <w:t>Refleksjonsoppgaver:</w:t>
      </w:r>
      <w:r w:rsidRPr="00420E51">
        <w:t> </w:t>
      </w:r>
    </w:p>
    <w:p w14:paraId="09099F9C" w14:textId="77777777" w:rsidR="00420E51" w:rsidRPr="00420E51" w:rsidRDefault="00420E51" w:rsidP="00BA393A">
      <w:pPr>
        <w:pStyle w:val="Ingenmellomrom"/>
        <w:numPr>
          <w:ilvl w:val="0"/>
          <w:numId w:val="14"/>
        </w:numPr>
      </w:pPr>
      <w:r w:rsidRPr="00420E51">
        <w:t>Hva er de viktigste faktorene for at et barn skal ha det trygt og godt i barnehagen? Hva definerer en barnehage med god kvalitet?  </w:t>
      </w:r>
      <w:r w:rsidRPr="00420E51">
        <w:rPr>
          <w:lang w:val="en-US"/>
        </w:rPr>
        <w:t>​</w:t>
      </w:r>
      <w:r w:rsidRPr="00420E51">
        <w:t> </w:t>
      </w:r>
    </w:p>
    <w:p w14:paraId="513CD3A0" w14:textId="77777777" w:rsidR="00420E51" w:rsidRPr="00420E51" w:rsidRDefault="00420E51" w:rsidP="00BA393A">
      <w:pPr>
        <w:pStyle w:val="Ingenmellomrom"/>
        <w:numPr>
          <w:ilvl w:val="0"/>
          <w:numId w:val="14"/>
        </w:numPr>
      </w:pPr>
      <w:r w:rsidRPr="00420E51">
        <w:t>I forlengelsen av dette - hva er barnets beste når vi skal se på barnehagestrukturen? Vi tenker da både på det enkelte barnet og barnegruppa i en barnehage/</w:t>
      </w:r>
      <w:proofErr w:type="gramStart"/>
      <w:r w:rsidRPr="00420E51">
        <w:t>avdeling  ​</w:t>
      </w:r>
      <w:proofErr w:type="gramEnd"/>
      <w:r w:rsidRPr="00420E51">
        <w:t> </w:t>
      </w:r>
    </w:p>
    <w:p w14:paraId="258F848F" w14:textId="77777777" w:rsidR="00420E51" w:rsidRPr="00420E51" w:rsidRDefault="00420E51" w:rsidP="00BA393A">
      <w:pPr>
        <w:pStyle w:val="Ingenmellomrom"/>
        <w:numPr>
          <w:ilvl w:val="1"/>
          <w:numId w:val="14"/>
        </w:numPr>
      </w:pPr>
      <w:r w:rsidRPr="00420E51">
        <w:t>Hva er fordeler/ ulemper for barnehager som har mye ledig kapasitet og som må ta inn barn gjennom hele året?   </w:t>
      </w:r>
      <w:r w:rsidRPr="00420E51">
        <w:rPr>
          <w:lang w:val="en-US"/>
        </w:rPr>
        <w:t>​</w:t>
      </w:r>
      <w:r w:rsidRPr="00420E51">
        <w:t> </w:t>
      </w:r>
    </w:p>
    <w:p w14:paraId="0DDD16DA" w14:textId="77777777" w:rsidR="00420E51" w:rsidRPr="00420E51" w:rsidRDefault="00420E51" w:rsidP="00BA393A">
      <w:pPr>
        <w:pStyle w:val="Ingenmellomrom"/>
        <w:numPr>
          <w:ilvl w:val="1"/>
          <w:numId w:val="14"/>
        </w:numPr>
      </w:pPr>
      <w:r w:rsidRPr="00420E51">
        <w:t>Hva er fordeler/ ulemper i barnehager som ikke har plass til alle barn som søker og som har tidvis lange ventelister gjennom året?   </w:t>
      </w:r>
      <w:r w:rsidRPr="00420E51">
        <w:rPr>
          <w:lang w:val="en-US"/>
        </w:rPr>
        <w:t>​</w:t>
      </w:r>
      <w:r w:rsidRPr="00420E51">
        <w:t> </w:t>
      </w:r>
    </w:p>
    <w:p w14:paraId="75C265CF" w14:textId="77777777" w:rsidR="00420E51" w:rsidRPr="00420E51" w:rsidRDefault="00420E51" w:rsidP="00BA393A">
      <w:pPr>
        <w:pStyle w:val="Ingenmellomrom"/>
        <w:numPr>
          <w:ilvl w:val="1"/>
          <w:numId w:val="14"/>
        </w:numPr>
      </w:pPr>
      <w:r w:rsidRPr="00420E51">
        <w:t>Hva er fordeler/ ulemper med små barnehager? Bør vi si noe om hvor liten en barnehage kan være?  </w:t>
      </w:r>
      <w:r w:rsidRPr="00420E51">
        <w:rPr>
          <w:lang w:val="en-US"/>
        </w:rPr>
        <w:t>​</w:t>
      </w:r>
      <w:r w:rsidRPr="00420E51">
        <w:t> </w:t>
      </w:r>
    </w:p>
    <w:p w14:paraId="3DC8B461" w14:textId="77777777" w:rsidR="00420E51" w:rsidRPr="00420E51" w:rsidRDefault="00420E51" w:rsidP="00BA393A">
      <w:pPr>
        <w:pStyle w:val="Ingenmellomrom"/>
        <w:numPr>
          <w:ilvl w:val="1"/>
          <w:numId w:val="14"/>
        </w:numPr>
      </w:pPr>
      <w:r w:rsidRPr="00420E51">
        <w:t>Hva er fordeler/ ulemper med store barnehager? Bør det være et tak for hvor stor en barnehage kan være?   </w:t>
      </w:r>
      <w:r w:rsidRPr="00420E51">
        <w:rPr>
          <w:lang w:val="en-US"/>
        </w:rPr>
        <w:t>​</w:t>
      </w:r>
      <w:r w:rsidRPr="00420E51">
        <w:t> </w:t>
      </w:r>
    </w:p>
    <w:p w14:paraId="57BCC295" w14:textId="73135BC0" w:rsidR="00420E51" w:rsidRPr="00420E51" w:rsidRDefault="00420E51" w:rsidP="00BA393A">
      <w:pPr>
        <w:pStyle w:val="Ingenmellomrom"/>
        <w:numPr>
          <w:ilvl w:val="1"/>
          <w:numId w:val="14"/>
        </w:numPr>
      </w:pPr>
      <w:r>
        <w:t>Hva er fordelen/ ulemper med barnehager med rene små og </w:t>
      </w:r>
      <w:proofErr w:type="spellStart"/>
      <w:r>
        <w:t>storbarnsavdelinger</w:t>
      </w:r>
      <w:proofErr w:type="spellEnd"/>
      <w:r>
        <w:t> og barnehager med aldersblandede grupper?   </w:t>
      </w:r>
      <w:r w:rsidRPr="0EAA9D3A">
        <w:rPr>
          <w:lang w:val="en-US"/>
        </w:rPr>
        <w:t>​</w:t>
      </w:r>
      <w:r>
        <w:t> </w:t>
      </w:r>
    </w:p>
    <w:p w14:paraId="7F81A3B2" w14:textId="77777777" w:rsidR="00420E51" w:rsidRPr="00420E51" w:rsidRDefault="00420E51" w:rsidP="00BA393A">
      <w:pPr>
        <w:pStyle w:val="Ingenmellomrom"/>
        <w:numPr>
          <w:ilvl w:val="0"/>
          <w:numId w:val="14"/>
        </w:numPr>
      </w:pPr>
      <w:r w:rsidRPr="00420E51">
        <w:t>Har du konkrete endringsforslag?  </w:t>
      </w:r>
      <w:r w:rsidRPr="00420E51">
        <w:rPr>
          <w:lang w:val="en-US"/>
        </w:rPr>
        <w:t>​</w:t>
      </w:r>
      <w:r w:rsidRPr="00420E51">
        <w:t> </w:t>
      </w:r>
    </w:p>
    <w:p w14:paraId="2B71CE24" w14:textId="77777777" w:rsidR="00420E51" w:rsidRPr="00420E51" w:rsidRDefault="00420E51" w:rsidP="00BA393A">
      <w:pPr>
        <w:pStyle w:val="Ingenmellomrom"/>
        <w:numPr>
          <w:ilvl w:val="0"/>
          <w:numId w:val="14"/>
        </w:numPr>
      </w:pPr>
      <w:r w:rsidRPr="00420E51">
        <w:t>Er det andre forhold vi må tenke på i vurderingen av barnehagestruktur?  </w:t>
      </w:r>
      <w:r w:rsidRPr="00420E51">
        <w:rPr>
          <w:lang w:val="en-US"/>
        </w:rPr>
        <w:t>​</w:t>
      </w:r>
      <w:r w:rsidRPr="00420E51">
        <w:t> </w:t>
      </w:r>
    </w:p>
    <w:p w14:paraId="47FDF2E6" w14:textId="77777777" w:rsidR="00420E51" w:rsidRPr="00420E51" w:rsidRDefault="00420E51" w:rsidP="00420E51">
      <w:r w:rsidRPr="00420E51">
        <w:t> </w:t>
      </w:r>
    </w:p>
    <w:p w14:paraId="745C47C1" w14:textId="77777777" w:rsidR="00420E51" w:rsidRPr="00420E51" w:rsidRDefault="00420E51" w:rsidP="00420E51">
      <w:r w:rsidRPr="00420E51">
        <w:rPr>
          <w:b/>
          <w:bCs/>
        </w:rPr>
        <w:t>Faktorer som bidrar til en god og trygg barnehage med kvalitet:</w:t>
      </w:r>
      <w:r w:rsidRPr="00420E51">
        <w:t> </w:t>
      </w:r>
    </w:p>
    <w:p w14:paraId="1339AE07" w14:textId="77777777" w:rsidR="00420E51" w:rsidRPr="00420E51" w:rsidRDefault="00420E51" w:rsidP="00BA393A">
      <w:pPr>
        <w:pStyle w:val="Ingenmellomrom"/>
        <w:numPr>
          <w:ilvl w:val="0"/>
          <w:numId w:val="15"/>
        </w:numPr>
      </w:pPr>
      <w:r w:rsidRPr="00420E51">
        <w:t>Trygge voksne som kjenner barna, skaper gode relasjoner og har tid til å se hvert enkelt barn (varme, </w:t>
      </w:r>
      <w:proofErr w:type="gramStart"/>
      <w:r w:rsidRPr="00420E51">
        <w:t>omsorg,</w:t>
      </w:r>
      <w:proofErr w:type="gramEnd"/>
      <w:r w:rsidRPr="00420E51">
        <w:t> entusiasme) </w:t>
      </w:r>
    </w:p>
    <w:p w14:paraId="26D60036" w14:textId="77777777" w:rsidR="00420E51" w:rsidRPr="00420E51" w:rsidRDefault="00420E51" w:rsidP="00BA393A">
      <w:pPr>
        <w:pStyle w:val="Ingenmellomrom"/>
        <w:numPr>
          <w:ilvl w:val="0"/>
          <w:numId w:val="15"/>
        </w:numPr>
      </w:pPr>
      <w:r w:rsidRPr="00420E51">
        <w:t>Stabilitet og trivsel i personalgruppa </w:t>
      </w:r>
    </w:p>
    <w:p w14:paraId="7AD2DDE6" w14:textId="77777777" w:rsidR="00420E51" w:rsidRPr="00420E51" w:rsidRDefault="00420E51" w:rsidP="00BA393A">
      <w:pPr>
        <w:pStyle w:val="Ingenmellomrom"/>
        <w:numPr>
          <w:ilvl w:val="0"/>
          <w:numId w:val="15"/>
        </w:numPr>
      </w:pPr>
      <w:r w:rsidRPr="00420E51">
        <w:t>Kompetent personale som legger til rette for barns utvikling. Godt samarbeid på tvers. Personal som er i faglig bevegelse </w:t>
      </w:r>
    </w:p>
    <w:p w14:paraId="0697A8EF" w14:textId="77777777" w:rsidR="00420E51" w:rsidRPr="00420E51" w:rsidRDefault="00420E51" w:rsidP="00BA393A">
      <w:pPr>
        <w:pStyle w:val="Ingenmellomrom"/>
        <w:numPr>
          <w:ilvl w:val="0"/>
          <w:numId w:val="15"/>
        </w:numPr>
      </w:pPr>
      <w:r w:rsidRPr="00420E51">
        <w:t>Nok pedagoger/nok folk. </w:t>
      </w:r>
    </w:p>
    <w:p w14:paraId="03388D5A" w14:textId="77777777" w:rsidR="00420E51" w:rsidRPr="00420E51" w:rsidRDefault="00420E51" w:rsidP="00BA393A">
      <w:pPr>
        <w:pStyle w:val="Ingenmellomrom"/>
        <w:numPr>
          <w:ilvl w:val="0"/>
          <w:numId w:val="15"/>
        </w:numPr>
      </w:pPr>
      <w:r w:rsidRPr="00420E51">
        <w:t>Venner og tilhørighet  </w:t>
      </w:r>
    </w:p>
    <w:p w14:paraId="2B9375D6" w14:textId="77777777" w:rsidR="00420E51" w:rsidRPr="00420E51" w:rsidRDefault="00420E51" w:rsidP="00BA393A">
      <w:pPr>
        <w:pStyle w:val="Ingenmellomrom"/>
        <w:numPr>
          <w:ilvl w:val="0"/>
          <w:numId w:val="15"/>
        </w:numPr>
      </w:pPr>
      <w:r w:rsidRPr="00420E51">
        <w:t>Gode strukturer/planer som er kjent for de ansatte og foreldrene </w:t>
      </w:r>
    </w:p>
    <w:p w14:paraId="531C58CD" w14:textId="77777777" w:rsidR="00420E51" w:rsidRPr="00420E51" w:rsidRDefault="00420E51" w:rsidP="00BA393A">
      <w:pPr>
        <w:pStyle w:val="Ingenmellomrom"/>
        <w:numPr>
          <w:ilvl w:val="0"/>
          <w:numId w:val="15"/>
        </w:numPr>
      </w:pPr>
      <w:r w:rsidRPr="00420E51">
        <w:t>Fleksibilitet </w:t>
      </w:r>
    </w:p>
    <w:p w14:paraId="01879AF3" w14:textId="77777777" w:rsidR="00420E51" w:rsidRPr="00420E51" w:rsidRDefault="00420E51" w:rsidP="00BA393A">
      <w:pPr>
        <w:pStyle w:val="Ingenmellomrom"/>
        <w:numPr>
          <w:ilvl w:val="0"/>
          <w:numId w:val="15"/>
        </w:numPr>
      </w:pPr>
      <w:r w:rsidRPr="00420E51">
        <w:t>Godt og sikkert bygg og uteområder </w:t>
      </w:r>
    </w:p>
    <w:p w14:paraId="67027E85" w14:textId="77777777" w:rsidR="00420E51" w:rsidRDefault="00420E51" w:rsidP="00420E51">
      <w:pPr>
        <w:rPr>
          <w:b/>
          <w:bCs/>
        </w:rPr>
      </w:pPr>
    </w:p>
    <w:p w14:paraId="4A501406" w14:textId="21662768" w:rsidR="00420E51" w:rsidRPr="00420E51" w:rsidRDefault="00420E51" w:rsidP="00420E51">
      <w:r w:rsidRPr="00420E51">
        <w:rPr>
          <w:b/>
          <w:bCs/>
        </w:rPr>
        <w:t>Størrelser (fordeler og ulemper)</w:t>
      </w:r>
      <w:r w:rsidRPr="00420E51">
        <w:t> </w:t>
      </w:r>
    </w:p>
    <w:p w14:paraId="7D1D0969" w14:textId="77777777" w:rsidR="00420E51" w:rsidRPr="00420E51" w:rsidRDefault="00420E51" w:rsidP="00BA393A">
      <w:pPr>
        <w:pStyle w:val="Ingenmellomrom"/>
        <w:numPr>
          <w:ilvl w:val="0"/>
          <w:numId w:val="16"/>
        </w:numPr>
      </w:pPr>
      <w:r w:rsidRPr="00420E51">
        <w:t xml:space="preserve">4-6 avdelinger er en god størrelse: Stort fagmiljø/flere å spille på for å få- og gi råd og veiledning. Ikke så avhengig av om alle går like godt over ens. Lettere å jobbe på tvers/dele </w:t>
      </w:r>
      <w:r w:rsidRPr="00420E51">
        <w:lastRenderedPageBreak/>
        <w:t>på personale (ble veldig synlig under korona; ungene hadde flere på sin egen alder i hver kohort). Større faglig utvikling.  </w:t>
      </w:r>
    </w:p>
    <w:p w14:paraId="5DFF07A4" w14:textId="77777777" w:rsidR="00420E51" w:rsidRPr="00420E51" w:rsidRDefault="00420E51" w:rsidP="00BA393A">
      <w:pPr>
        <w:pStyle w:val="Ingenmellomrom"/>
        <w:numPr>
          <w:ilvl w:val="0"/>
          <w:numId w:val="16"/>
        </w:numPr>
      </w:pPr>
      <w:r w:rsidRPr="00420E51">
        <w:t>Må være lett å samarbeide (2 og 2 avdelinger) – blir mindre sårbart ved f.eks. fravær. </w:t>
      </w:r>
    </w:p>
    <w:p w14:paraId="1BD4FA38" w14:textId="77777777" w:rsidR="00420E51" w:rsidRPr="00420E51" w:rsidRDefault="00420E51" w:rsidP="00BA393A">
      <w:pPr>
        <w:pStyle w:val="Ingenmellomrom"/>
        <w:numPr>
          <w:ilvl w:val="0"/>
          <w:numId w:val="16"/>
        </w:numPr>
      </w:pPr>
      <w:r w:rsidRPr="00420E51">
        <w:t>Uheldig med små barnehager, de er veldig sårbare ved fravær.  </w:t>
      </w:r>
    </w:p>
    <w:p w14:paraId="548FEF70" w14:textId="77777777" w:rsidR="00420E51" w:rsidRPr="00420E51" w:rsidRDefault="00420E51" w:rsidP="00BA393A">
      <w:pPr>
        <w:pStyle w:val="Ingenmellomrom"/>
        <w:numPr>
          <w:ilvl w:val="0"/>
          <w:numId w:val="16"/>
        </w:numPr>
      </w:pPr>
      <w:r w:rsidRPr="00420E51">
        <w:t>Fordeler med små barnehager: Alle kjenner alle, tilknytning og oversikt. Men det er svært sårbart ved fravær. </w:t>
      </w:r>
    </w:p>
    <w:p w14:paraId="30E18543" w14:textId="77777777" w:rsidR="00420E51" w:rsidRPr="00420E51" w:rsidRDefault="00420E51" w:rsidP="00BA393A">
      <w:pPr>
        <w:pStyle w:val="Ingenmellomrom"/>
        <w:numPr>
          <w:ilvl w:val="0"/>
          <w:numId w:val="16"/>
        </w:numPr>
      </w:pPr>
      <w:r w:rsidRPr="00420E51">
        <w:t>Nærhet og kjennskap til alle er en fordel i små barnehager. Færre voksne for barna å forholde seg til og mindre logistikk/organisering. Sårbart ved sykdom og i ferieavvikling. </w:t>
      </w:r>
    </w:p>
    <w:p w14:paraId="56C2328E" w14:textId="77777777" w:rsidR="00420E51" w:rsidRPr="00420E51" w:rsidRDefault="00420E51" w:rsidP="00BA393A">
      <w:pPr>
        <w:pStyle w:val="Ingenmellomrom"/>
        <w:numPr>
          <w:ilvl w:val="0"/>
          <w:numId w:val="16"/>
        </w:numPr>
      </w:pPr>
      <w:r w:rsidRPr="00420E51">
        <w:t>Utfordrende for styrer å forholde seg til to hus. </w:t>
      </w:r>
    </w:p>
    <w:p w14:paraId="731A5BE8" w14:textId="77777777" w:rsidR="00420E51" w:rsidRPr="00420E51" w:rsidRDefault="00420E51" w:rsidP="00BA393A">
      <w:pPr>
        <w:pStyle w:val="Ingenmellomrom"/>
        <w:numPr>
          <w:ilvl w:val="0"/>
          <w:numId w:val="16"/>
        </w:numPr>
      </w:pPr>
      <w:r w:rsidRPr="00420E51">
        <w:t>Større økonomisk frihet i større barnehager. </w:t>
      </w:r>
    </w:p>
    <w:p w14:paraId="5544C9D1" w14:textId="77777777" w:rsidR="00420E51" w:rsidRPr="00420E51" w:rsidRDefault="00420E51" w:rsidP="00BA393A">
      <w:pPr>
        <w:pStyle w:val="Ingenmellomrom"/>
        <w:numPr>
          <w:ilvl w:val="0"/>
          <w:numId w:val="16"/>
        </w:numPr>
      </w:pPr>
      <w:r w:rsidRPr="00420E51">
        <w:t>Mindre fleksibilitet i små barnehager/få som kan korrigere </w:t>
      </w:r>
    </w:p>
    <w:p w14:paraId="4AFF3E8D" w14:textId="77777777" w:rsidR="00420E51" w:rsidRPr="00420E51" w:rsidRDefault="00420E51" w:rsidP="00BA393A">
      <w:pPr>
        <w:pStyle w:val="Ingenmellomrom"/>
        <w:numPr>
          <w:ilvl w:val="0"/>
          <w:numId w:val="16"/>
        </w:numPr>
      </w:pPr>
      <w:r w:rsidRPr="00420E51">
        <w:t>Det bør i planen sies noe om hvor store/små barnehager vi skal ha i kommunen </w:t>
      </w:r>
    </w:p>
    <w:p w14:paraId="3B568C3C" w14:textId="77777777" w:rsidR="00420E51" w:rsidRDefault="00420E51" w:rsidP="00420E51">
      <w:pPr>
        <w:rPr>
          <w:b/>
          <w:bCs/>
        </w:rPr>
      </w:pPr>
    </w:p>
    <w:p w14:paraId="3D0F8914" w14:textId="6D679F48" w:rsidR="00420E51" w:rsidRPr="00420E51" w:rsidRDefault="00420E51" w:rsidP="00420E51">
      <w:r w:rsidRPr="00420E51">
        <w:rPr>
          <w:b/>
          <w:bCs/>
        </w:rPr>
        <w:t>Fordeler og ulemper ved å ta inn unger gjennom hele året (ledig kapasitet)</w:t>
      </w:r>
      <w:r w:rsidRPr="00420E51">
        <w:t> </w:t>
      </w:r>
    </w:p>
    <w:p w14:paraId="180AA6A6" w14:textId="77777777" w:rsidR="00420E51" w:rsidRPr="00420E51" w:rsidRDefault="00420E51" w:rsidP="00BA393A">
      <w:pPr>
        <w:pStyle w:val="Ingenmellomrom"/>
        <w:numPr>
          <w:ilvl w:val="0"/>
          <w:numId w:val="17"/>
        </w:numPr>
      </w:pPr>
      <w:r w:rsidRPr="00420E51">
        <w:t>Fordel med noe ledig kapasitet – kan da ta inn unger gjennom året og det er mindre behov for vikarer ved fravær. </w:t>
      </w:r>
    </w:p>
    <w:p w14:paraId="6BA7F4BC" w14:textId="77777777" w:rsidR="00420E51" w:rsidRPr="00420E51" w:rsidRDefault="00420E51" w:rsidP="00BA393A">
      <w:pPr>
        <w:pStyle w:val="Ingenmellomrom"/>
        <w:numPr>
          <w:ilvl w:val="0"/>
          <w:numId w:val="17"/>
        </w:numPr>
      </w:pPr>
      <w:r w:rsidRPr="00420E51">
        <w:t>Men det er lite økonomisk bærekraftig å ha flere barnehager enn det er barn. Må likevel ta høyde for variasjoner i et litt lengre perspektiv. </w:t>
      </w:r>
    </w:p>
    <w:p w14:paraId="2564C69C" w14:textId="77777777" w:rsidR="00420E51" w:rsidRPr="00420E51" w:rsidRDefault="00420E51" w:rsidP="00BA393A">
      <w:pPr>
        <w:pStyle w:val="Ingenmellomrom"/>
        <w:numPr>
          <w:ilvl w:val="0"/>
          <w:numId w:val="17"/>
        </w:numPr>
      </w:pPr>
      <w:r w:rsidRPr="00420E51">
        <w:t>Ledig kapasitet er bra for de barna/familiene som får plass når de trenger det. De som </w:t>
      </w:r>
      <w:proofErr w:type="gramStart"/>
      <w:r w:rsidRPr="00420E51">
        <w:t>starter</w:t>
      </w:r>
      <w:proofErr w:type="gramEnd"/>
      <w:r w:rsidRPr="00420E51">
        <w:t> får en rolig tilvenning når de kommer enkeltvis. Mindre trykk på høsten. Større sjanse for at søsken får plass i samme barnehage. </w:t>
      </w:r>
    </w:p>
    <w:p w14:paraId="26242152" w14:textId="77777777" w:rsidR="00420E51" w:rsidRPr="00420E51" w:rsidRDefault="00420E51" w:rsidP="00BA393A">
      <w:pPr>
        <w:pStyle w:val="Ingenmellomrom"/>
        <w:numPr>
          <w:ilvl w:val="0"/>
          <w:numId w:val="17"/>
        </w:numPr>
      </w:pPr>
      <w:r w:rsidRPr="00420E51">
        <w:t>Tilvenning av barn gjennom hele året skaper uro i gruppa, særlig for de yngste barna.​ Må stadig starte på nytt. Tilvenning av nye barn krever ressurser som da tas fra den øvrige barnegruppa.  </w:t>
      </w:r>
    </w:p>
    <w:p w14:paraId="531F07AD" w14:textId="43C6DAF7" w:rsidR="00420E51" w:rsidRPr="00420E51" w:rsidRDefault="00420E51" w:rsidP="00BA393A">
      <w:pPr>
        <w:pStyle w:val="Ingenmellomrom"/>
        <w:numPr>
          <w:ilvl w:val="0"/>
          <w:numId w:val="17"/>
        </w:numPr>
      </w:pPr>
      <w:r>
        <w:t>Venteliste er en ulempe, men noen på vent er bra – d</w:t>
      </w:r>
      <w:r w:rsidR="7A83FEAA">
        <w:t>a</w:t>
      </w:r>
      <w:r>
        <w:t xml:space="preserve"> slipper en å drive med ledig kapasitet. </w:t>
      </w:r>
    </w:p>
    <w:p w14:paraId="68765D39" w14:textId="77777777" w:rsidR="00420E51" w:rsidRPr="00420E51" w:rsidRDefault="00420E51" w:rsidP="00BA393A">
      <w:pPr>
        <w:pStyle w:val="Ingenmellomrom"/>
        <w:numPr>
          <w:ilvl w:val="0"/>
          <w:numId w:val="17"/>
        </w:numPr>
      </w:pPr>
      <w:r w:rsidRPr="00420E51">
        <w:t>Ulempe med ventelister: Foreldre bytter barnehager etter et år dersom de ikke får plass på førstevalg med en gang. Uheldig for barna. </w:t>
      </w:r>
    </w:p>
    <w:p w14:paraId="13275080" w14:textId="77777777" w:rsidR="00420E51" w:rsidRDefault="00420E51" w:rsidP="00420E51">
      <w:pPr>
        <w:rPr>
          <w:b/>
          <w:bCs/>
        </w:rPr>
      </w:pPr>
    </w:p>
    <w:p w14:paraId="1FE34AB2" w14:textId="1248EFE1" w:rsidR="00420E51" w:rsidRPr="00420E51" w:rsidRDefault="00420E51" w:rsidP="00420E51">
      <w:r w:rsidRPr="00420E51">
        <w:rPr>
          <w:b/>
          <w:bCs/>
        </w:rPr>
        <w:t>Rene små- og </w:t>
      </w:r>
      <w:proofErr w:type="spellStart"/>
      <w:r w:rsidRPr="00420E51">
        <w:rPr>
          <w:b/>
          <w:bCs/>
        </w:rPr>
        <w:t>storbarnsavdelinger</w:t>
      </w:r>
      <w:proofErr w:type="spellEnd"/>
      <w:r w:rsidRPr="00420E51">
        <w:rPr>
          <w:b/>
          <w:bCs/>
        </w:rPr>
        <w:t> kontra blandet barnegruppe (fordeler og ulemper)</w:t>
      </w:r>
      <w:r w:rsidRPr="00420E51">
        <w:t> </w:t>
      </w:r>
    </w:p>
    <w:p w14:paraId="6DB55339" w14:textId="77777777" w:rsidR="00420E51" w:rsidRPr="00420E51" w:rsidRDefault="00420E51" w:rsidP="00BA393A">
      <w:pPr>
        <w:pStyle w:val="Ingenmellomrom"/>
        <w:numPr>
          <w:ilvl w:val="0"/>
          <w:numId w:val="18"/>
        </w:numPr>
      </w:pPr>
      <w:r w:rsidRPr="00420E51">
        <w:t>I en blandet gruppe er det vanskelig å ivareta de minste barna. 1-åringer har større omsorgsbehov enn eldre barn.  </w:t>
      </w:r>
    </w:p>
    <w:p w14:paraId="60469343" w14:textId="77777777" w:rsidR="00420E51" w:rsidRPr="00420E51" w:rsidRDefault="00420E51" w:rsidP="00BA393A">
      <w:pPr>
        <w:pStyle w:val="Ingenmellomrom"/>
        <w:numPr>
          <w:ilvl w:val="0"/>
          <w:numId w:val="18"/>
        </w:numPr>
      </w:pPr>
      <w:r w:rsidRPr="00420E51">
        <w:t>Delt gruppe: Pedagogikken tilpasses aldersgruppen og de fysiske behovene ungene har. Det blir mer oversiktlig, særlig for de minste barna.  </w:t>
      </w:r>
    </w:p>
    <w:p w14:paraId="0E8C5E5D" w14:textId="77777777" w:rsidR="00420E51" w:rsidRPr="00420E51" w:rsidRDefault="00420E51" w:rsidP="00BA393A">
      <w:pPr>
        <w:pStyle w:val="Ingenmellomrom"/>
        <w:numPr>
          <w:ilvl w:val="0"/>
          <w:numId w:val="18"/>
        </w:numPr>
      </w:pPr>
      <w:r w:rsidRPr="00420E51">
        <w:t>Rekker ikke rent faglig å dekke alle behovene i en blandet gruppe. Bedra at 2 og 2 avdelinger samarbeider. </w:t>
      </w:r>
    </w:p>
    <w:p w14:paraId="3A0CD447" w14:textId="77777777" w:rsidR="00420E51" w:rsidRPr="00420E51" w:rsidRDefault="00420E51" w:rsidP="00BA393A">
      <w:pPr>
        <w:pStyle w:val="Ingenmellomrom"/>
        <w:numPr>
          <w:ilvl w:val="0"/>
          <w:numId w:val="18"/>
        </w:numPr>
      </w:pPr>
      <w:r w:rsidRPr="00420E51">
        <w:t>Fordel med blandet gruppe: Ulik modenhet hos barn – kan være lettere å finne noen å leke med. Slipper tilvenning til ny avdeling. Lettere å fylle opp barnehagen. </w:t>
      </w:r>
    </w:p>
    <w:p w14:paraId="19386E01" w14:textId="77777777" w:rsidR="00420E51" w:rsidRPr="00420E51" w:rsidRDefault="00420E51" w:rsidP="00BA393A">
      <w:pPr>
        <w:pStyle w:val="Ingenmellomrom"/>
        <w:numPr>
          <w:ilvl w:val="0"/>
          <w:numId w:val="18"/>
        </w:numPr>
      </w:pPr>
      <w:r w:rsidRPr="00420E51">
        <w:t>Bør ha noen uker der 5-åringene er samlet </w:t>
      </w:r>
    </w:p>
    <w:p w14:paraId="0598A89A" w14:textId="15A0F83C" w:rsidR="00420E51" w:rsidRPr="00420E51" w:rsidRDefault="00420E51" w:rsidP="00420E51"/>
    <w:p w14:paraId="4C88D3D7" w14:textId="77777777" w:rsidR="00420E51" w:rsidRPr="00420E51" w:rsidRDefault="00420E51" w:rsidP="00420E51">
      <w:r w:rsidRPr="00420E51">
        <w:rPr>
          <w:b/>
          <w:bCs/>
        </w:rPr>
        <w:t>Andre innspill:</w:t>
      </w:r>
      <w:r w:rsidRPr="00420E51">
        <w:t> </w:t>
      </w:r>
    </w:p>
    <w:p w14:paraId="3833CC47" w14:textId="3643885A" w:rsidR="00420E51" w:rsidRPr="00420E51" w:rsidRDefault="00420E51" w:rsidP="00BA393A">
      <w:pPr>
        <w:pStyle w:val="Ingenmellomrom"/>
        <w:numPr>
          <w:ilvl w:val="0"/>
          <w:numId w:val="19"/>
        </w:numPr>
      </w:pPr>
      <w:r>
        <w:t>Må ta høyde for at prognoser kan ha feilmarginer. I år er det født langt flere barn enn «beregnet». Må ikke bygge ned så mye at vi om noen år m</w:t>
      </w:r>
      <w:r w:rsidR="5FCE3EFD">
        <w:t>å</w:t>
      </w:r>
      <w:r>
        <w:t xml:space="preserve"> bygge nye barnehager. </w:t>
      </w:r>
    </w:p>
    <w:p w14:paraId="36308C39" w14:textId="77777777" w:rsidR="00420E51" w:rsidRPr="00420E51" w:rsidRDefault="00420E51" w:rsidP="00BA393A">
      <w:pPr>
        <w:pStyle w:val="Ingenmellomrom"/>
        <w:numPr>
          <w:ilvl w:val="0"/>
          <w:numId w:val="19"/>
        </w:numPr>
      </w:pPr>
      <w:r w:rsidRPr="00420E51">
        <w:t>Fleksibilitet i bygg er derfor viktig (mulighet til å kjøre opp kapasiteten). </w:t>
      </w:r>
    </w:p>
    <w:p w14:paraId="7F8024AB" w14:textId="77777777" w:rsidR="00420E51" w:rsidRPr="00420E51" w:rsidRDefault="00420E51" w:rsidP="00BA393A">
      <w:pPr>
        <w:pStyle w:val="Ingenmellomrom"/>
        <w:numPr>
          <w:ilvl w:val="0"/>
          <w:numId w:val="19"/>
        </w:numPr>
      </w:pPr>
      <w:r w:rsidRPr="00420E51">
        <w:t>Samarbeid med privat sektor er viktig. </w:t>
      </w:r>
    </w:p>
    <w:p w14:paraId="720BBCA3" w14:textId="77777777" w:rsidR="00420E51" w:rsidRPr="00420E51" w:rsidRDefault="00420E51" w:rsidP="00BA393A">
      <w:pPr>
        <w:pStyle w:val="Ingenmellomrom"/>
        <w:numPr>
          <w:ilvl w:val="0"/>
          <w:numId w:val="19"/>
        </w:numPr>
      </w:pPr>
      <w:r w:rsidRPr="00420E51">
        <w:t>En bør se på kriterier for opptak av barn – ikke kun alder. Særlig med hensyn til søsken. </w:t>
      </w:r>
    </w:p>
    <w:p w14:paraId="4750B79E" w14:textId="77777777" w:rsidR="00420E51" w:rsidRPr="00420E51" w:rsidRDefault="00420E51" w:rsidP="00BA393A">
      <w:pPr>
        <w:pStyle w:val="Ingenmellomrom"/>
        <w:numPr>
          <w:ilvl w:val="0"/>
          <w:numId w:val="19"/>
        </w:numPr>
      </w:pPr>
      <w:r w:rsidRPr="00420E51">
        <w:lastRenderedPageBreak/>
        <w:t>Dersom kommunen ønsker at det skal bo folk i distriktene, må det være et barnehagetilbud. Gjerne som et oppvekstsenter i tilknytning til skolen. Også viktig med samarbeid mellom barnehager og med veiledning. </w:t>
      </w:r>
    </w:p>
    <w:p w14:paraId="7EA112B8" w14:textId="77777777" w:rsidR="00420E51" w:rsidRPr="00420E51" w:rsidRDefault="00420E51" w:rsidP="00BA393A">
      <w:pPr>
        <w:pStyle w:val="Ingenmellomrom"/>
        <w:numPr>
          <w:ilvl w:val="0"/>
          <w:numId w:val="19"/>
        </w:numPr>
      </w:pPr>
      <w:r w:rsidRPr="00420E51">
        <w:t>Kommunen må bestemme seg for en strategi – det er slitsomt å stå i utrygghet </w:t>
      </w:r>
    </w:p>
    <w:p w14:paraId="04581362" w14:textId="77777777" w:rsidR="00420E51" w:rsidRPr="00420E51" w:rsidRDefault="00420E51" w:rsidP="00BA393A">
      <w:pPr>
        <w:pStyle w:val="Ingenmellomrom"/>
        <w:numPr>
          <w:ilvl w:val="0"/>
          <w:numId w:val="19"/>
        </w:numPr>
      </w:pPr>
      <w:r w:rsidRPr="00420E51">
        <w:t>Behov for kompetanseheving for å styrke rollen som pedagogisk leder – stå i den rollen de har. </w:t>
      </w:r>
    </w:p>
    <w:p w14:paraId="41EC57DD" w14:textId="7522F9B6" w:rsidR="00420E51" w:rsidRDefault="00420E51" w:rsidP="00420E51">
      <w:r w:rsidRPr="00420E51">
        <w:t> </w:t>
      </w:r>
    </w:p>
    <w:p w14:paraId="59D2A511" w14:textId="01135106" w:rsidR="0089268A" w:rsidRDefault="0089268A" w:rsidP="00420E51"/>
    <w:p w14:paraId="5D181078" w14:textId="77777777" w:rsidR="0089268A" w:rsidRPr="00420E51" w:rsidRDefault="0089268A" w:rsidP="00420E51"/>
    <w:p w14:paraId="2214EC33" w14:textId="67EB99E0" w:rsidR="00963368" w:rsidRPr="00A27158" w:rsidRDefault="65A432E8" w:rsidP="00BA393A">
      <w:pPr>
        <w:pStyle w:val="Overskrift1"/>
        <w:numPr>
          <w:ilvl w:val="0"/>
          <w:numId w:val="1"/>
        </w:numPr>
        <w:rPr>
          <w:b/>
          <w:bCs/>
        </w:rPr>
      </w:pPr>
      <w:bookmarkStart w:id="2" w:name="_Toc93423295"/>
      <w:r w:rsidRPr="382A9FD6">
        <w:rPr>
          <w:b/>
          <w:bCs/>
        </w:rPr>
        <w:t>Organisasjone</w:t>
      </w:r>
      <w:r w:rsidR="4D9B8142" w:rsidRPr="382A9FD6">
        <w:rPr>
          <w:b/>
          <w:bCs/>
        </w:rPr>
        <w:t>ne</w:t>
      </w:r>
      <w:bookmarkEnd w:id="2"/>
    </w:p>
    <w:p w14:paraId="086F6A1B" w14:textId="77777777" w:rsidR="00A27158" w:rsidRDefault="00A27158">
      <w:pPr>
        <w:rPr>
          <w:b/>
          <w:bCs/>
          <w:sz w:val="24"/>
          <w:szCs w:val="24"/>
        </w:rPr>
      </w:pPr>
    </w:p>
    <w:p w14:paraId="7051953F" w14:textId="0D5EC9C6" w:rsidR="00420E51" w:rsidRPr="00ED5C0B" w:rsidRDefault="00420E51">
      <w:pPr>
        <w:rPr>
          <w:b/>
          <w:bCs/>
          <w:sz w:val="24"/>
          <w:szCs w:val="24"/>
        </w:rPr>
      </w:pPr>
      <w:r w:rsidRPr="00ED5C0B">
        <w:rPr>
          <w:b/>
          <w:bCs/>
          <w:sz w:val="24"/>
          <w:szCs w:val="24"/>
        </w:rPr>
        <w:t>Møte 03.09.21</w:t>
      </w:r>
    </w:p>
    <w:p w14:paraId="5D5BF613" w14:textId="22C179AD" w:rsidR="00420E51" w:rsidRPr="00420E51" w:rsidRDefault="00420E51" w:rsidP="00420E51">
      <w:r w:rsidRPr="00420E51">
        <w:rPr>
          <w:b/>
          <w:bCs/>
        </w:rPr>
        <w:t>Spørsmål til diskusjon:</w:t>
      </w:r>
      <w:r w:rsidRPr="00420E51">
        <w:t> </w:t>
      </w:r>
      <w:r w:rsidRPr="00420E51">
        <w:rPr>
          <w:b/>
          <w:bCs/>
        </w:rPr>
        <w:t>Hva er det mulig å gjøre av strukturelle endringer?</w:t>
      </w:r>
      <w:r w:rsidRPr="00420E51">
        <w:t> </w:t>
      </w:r>
    </w:p>
    <w:p w14:paraId="25A72202" w14:textId="17D0658F" w:rsidR="00420E51" w:rsidRDefault="00420E51" w:rsidP="00ED5C0B">
      <w:pPr>
        <w:pStyle w:val="Ingenmellomrom"/>
      </w:pPr>
    </w:p>
    <w:p w14:paraId="30D4CAF9" w14:textId="33B14761" w:rsidR="00420E51" w:rsidRPr="00ED5C0B" w:rsidRDefault="00ED5C0B">
      <w:pPr>
        <w:rPr>
          <w:b/>
          <w:bCs/>
          <w:sz w:val="24"/>
          <w:szCs w:val="24"/>
        </w:rPr>
      </w:pPr>
      <w:r w:rsidRPr="00ED5C0B">
        <w:rPr>
          <w:b/>
          <w:bCs/>
          <w:sz w:val="24"/>
          <w:szCs w:val="24"/>
        </w:rPr>
        <w:t>Innspill fra møte:</w:t>
      </w:r>
    </w:p>
    <w:p w14:paraId="1A6BE0E6" w14:textId="77777777" w:rsidR="00ED5C0B" w:rsidRPr="00ED5C0B" w:rsidRDefault="00ED5C0B" w:rsidP="00BA393A">
      <w:pPr>
        <w:pStyle w:val="Ingenmellomrom"/>
        <w:numPr>
          <w:ilvl w:val="0"/>
          <w:numId w:val="20"/>
        </w:numPr>
      </w:pPr>
      <w:r w:rsidRPr="00ED5C0B">
        <w:t>En må ha tid til å ta dette opp i organisasjonene og foreslår et eget arbeidsmøte etter at lokale lønnsforhandlinger er gjennomført. </w:t>
      </w:r>
    </w:p>
    <w:p w14:paraId="379FA601" w14:textId="77777777" w:rsidR="00ED5C0B" w:rsidRPr="00ED5C0B" w:rsidRDefault="00ED5C0B" w:rsidP="00BA393A">
      <w:pPr>
        <w:pStyle w:val="Ingenmellomrom"/>
        <w:numPr>
          <w:ilvl w:val="0"/>
          <w:numId w:val="20"/>
        </w:numPr>
      </w:pPr>
      <w:r w:rsidRPr="00ED5C0B">
        <w:t>Det er flere andre problemstillinger som kunne vært gjenstand for diskusjon; Kaupang-rapporten (hvorfor vi sammenlikner oss med kommuner som har en annen skolestruktur), distriktspolitikk etc. </w:t>
      </w:r>
    </w:p>
    <w:p w14:paraId="02B05506" w14:textId="77777777" w:rsidR="00ED5C0B" w:rsidRPr="00ED5C0B" w:rsidRDefault="00ED5C0B" w:rsidP="00BA393A">
      <w:pPr>
        <w:pStyle w:val="Ingenmellomrom"/>
        <w:numPr>
          <w:ilvl w:val="0"/>
          <w:numId w:val="20"/>
        </w:numPr>
      </w:pPr>
      <w:r w:rsidRPr="00ED5C0B">
        <w:t>Kommunedelsutvalgene bør også høres </w:t>
      </w:r>
    </w:p>
    <w:p w14:paraId="41BA86CB" w14:textId="77777777" w:rsidR="00ED5C0B" w:rsidRPr="00ED5C0B" w:rsidRDefault="00ED5C0B" w:rsidP="00BA393A">
      <w:pPr>
        <w:pStyle w:val="Ingenmellomrom"/>
        <w:numPr>
          <w:ilvl w:val="0"/>
          <w:numId w:val="20"/>
        </w:numPr>
      </w:pPr>
      <w:r w:rsidRPr="00ED5C0B">
        <w:t>Barnas beste er uansett det viktigste – også med tanke på hvor stor/effektiv en barnehage skal være (jf. antall avdelinger) </w:t>
      </w:r>
    </w:p>
    <w:p w14:paraId="103D1557" w14:textId="12685398" w:rsidR="00420E51" w:rsidRDefault="00420E51"/>
    <w:p w14:paraId="475BAF68" w14:textId="3035FD0B" w:rsidR="00420E51" w:rsidRPr="00ED5C0B" w:rsidRDefault="00420E51">
      <w:pPr>
        <w:rPr>
          <w:b/>
          <w:bCs/>
          <w:sz w:val="24"/>
          <w:szCs w:val="24"/>
        </w:rPr>
      </w:pPr>
      <w:r w:rsidRPr="00ED5C0B">
        <w:rPr>
          <w:b/>
          <w:bCs/>
          <w:sz w:val="24"/>
          <w:szCs w:val="24"/>
        </w:rPr>
        <w:t xml:space="preserve">Møte </w:t>
      </w:r>
      <w:r w:rsidR="00ED5C0B" w:rsidRPr="00ED5C0B">
        <w:rPr>
          <w:b/>
          <w:bCs/>
          <w:sz w:val="24"/>
          <w:szCs w:val="24"/>
        </w:rPr>
        <w:t>06.10.21</w:t>
      </w:r>
    </w:p>
    <w:p w14:paraId="2F9BCCD7" w14:textId="401918D5" w:rsidR="00ED5C0B" w:rsidRDefault="00ED5C0B">
      <w:r>
        <w:t>3 av forbundene meldte frafall. Til stede var representanter fra Utdanningsforbundet (skole og barnehage)</w:t>
      </w:r>
      <w:r w:rsidR="00CF5F74">
        <w:t>, Fagforbundet og Skolelederforbundet.</w:t>
      </w:r>
    </w:p>
    <w:p w14:paraId="7BD1D3A7" w14:textId="2633E660" w:rsidR="00ED5C0B" w:rsidRPr="00ED5C0B" w:rsidRDefault="00ED5C0B" w:rsidP="00ED5C0B">
      <w:r w:rsidRPr="00ED5C0B">
        <w:rPr>
          <w:b/>
          <w:bCs/>
        </w:rPr>
        <w:t>Agenda</w:t>
      </w:r>
      <w:r>
        <w:rPr>
          <w:b/>
          <w:bCs/>
        </w:rPr>
        <w:t xml:space="preserve"> for møte</w:t>
      </w:r>
      <w:r w:rsidRPr="00ED5C0B">
        <w:rPr>
          <w:b/>
          <w:bCs/>
        </w:rPr>
        <w:t>:</w:t>
      </w:r>
      <w:r w:rsidRPr="00ED5C0B">
        <w:t> </w:t>
      </w:r>
    </w:p>
    <w:p w14:paraId="3BB1A88D" w14:textId="77777777" w:rsidR="00ED5C0B" w:rsidRPr="00ED5C0B" w:rsidRDefault="00ED5C0B" w:rsidP="00ED5C0B">
      <w:pPr>
        <w:pStyle w:val="Ingenmellomrom"/>
      </w:pPr>
      <w:r w:rsidRPr="00ED5C0B">
        <w:t>Gjennomgang av presentasjon med noen refleksjonsoppgaver </w:t>
      </w:r>
    </w:p>
    <w:p w14:paraId="453F1782" w14:textId="2FB4E141" w:rsidR="00ED5C0B" w:rsidRDefault="00ED5C0B" w:rsidP="00CF5F74">
      <w:pPr>
        <w:pStyle w:val="Ingenmellomrom"/>
      </w:pPr>
      <w:r w:rsidRPr="00ED5C0B">
        <w:t>Gjennomgang av innspill fra forbundene </w:t>
      </w:r>
    </w:p>
    <w:p w14:paraId="4932508E" w14:textId="2A493E8A" w:rsidR="00CF5F74" w:rsidRDefault="00CF5F74" w:rsidP="00CF5F74">
      <w:pPr>
        <w:pStyle w:val="Ingenmellomrom"/>
      </w:pPr>
    </w:p>
    <w:p w14:paraId="56F0FDA3" w14:textId="050802B5" w:rsidR="00CF5F74" w:rsidRDefault="00CF5F74" w:rsidP="00CF5F74">
      <w:pPr>
        <w:pStyle w:val="Ingenmellomrom"/>
        <w:rPr>
          <w:b/>
          <w:bCs/>
        </w:rPr>
      </w:pPr>
      <w:r w:rsidRPr="00CF5F74">
        <w:rPr>
          <w:b/>
          <w:bCs/>
        </w:rPr>
        <w:t>Innspill:</w:t>
      </w:r>
    </w:p>
    <w:p w14:paraId="6DA9E5EF" w14:textId="77777777" w:rsidR="00CF5F74" w:rsidRDefault="00CF5F74" w:rsidP="00CF5F74">
      <w:pPr>
        <w:pStyle w:val="Ingenmellomrom"/>
        <w:rPr>
          <w:b/>
          <w:bCs/>
        </w:rPr>
      </w:pPr>
    </w:p>
    <w:p w14:paraId="20031876" w14:textId="44C8FD4A" w:rsidR="00CF5F74" w:rsidRPr="00CF5F74" w:rsidRDefault="00CF5F74" w:rsidP="00CF5F74">
      <w:pPr>
        <w:pStyle w:val="Ingenmellomrom"/>
      </w:pPr>
      <w:r w:rsidRPr="00CF5F74">
        <w:t>BARNEHAGENE </w:t>
      </w:r>
    </w:p>
    <w:p w14:paraId="31CE189F" w14:textId="77777777" w:rsidR="00CF5F74" w:rsidRPr="00CF5F74" w:rsidRDefault="00CF5F74" w:rsidP="00BA393A">
      <w:pPr>
        <w:pStyle w:val="Ingenmellomrom"/>
        <w:numPr>
          <w:ilvl w:val="0"/>
          <w:numId w:val="21"/>
        </w:numPr>
      </w:pPr>
      <w:r w:rsidRPr="00CF5F74">
        <w:t>Det er vanskelig å svare på spørsmål om endret barnehage- og skolestruktur når en ikke har helheten om prognoser og utvikling i barne- og elevtall. </w:t>
      </w:r>
    </w:p>
    <w:p w14:paraId="4A93569D" w14:textId="77777777" w:rsidR="00CF5F74" w:rsidRPr="00CF5F74" w:rsidRDefault="00CF5F74" w:rsidP="00BA393A">
      <w:pPr>
        <w:pStyle w:val="Ingenmellomrom"/>
        <w:numPr>
          <w:ilvl w:val="0"/>
          <w:numId w:val="21"/>
        </w:numPr>
      </w:pPr>
      <w:r w:rsidRPr="00CF5F74">
        <w:t xml:space="preserve">Dersom det etableres flere </w:t>
      </w:r>
      <w:proofErr w:type="gramStart"/>
      <w:r w:rsidRPr="00CF5F74">
        <w:t>oppvekstsenter</w:t>
      </w:r>
      <w:proofErr w:type="gramEnd"/>
      <w:r w:rsidRPr="00CF5F74">
        <w:t xml:space="preserve"> er det viktig å ivareta den barnehagefaglige delen.  </w:t>
      </w:r>
    </w:p>
    <w:p w14:paraId="116EB07C" w14:textId="77777777" w:rsidR="00CF5F74" w:rsidRPr="00CF5F74" w:rsidRDefault="00CF5F74" w:rsidP="00BA393A">
      <w:pPr>
        <w:pStyle w:val="Ingenmellomrom"/>
        <w:numPr>
          <w:ilvl w:val="0"/>
          <w:numId w:val="22"/>
        </w:numPr>
      </w:pPr>
      <w:r w:rsidRPr="00CF5F74">
        <w:t>Det må opprettholdes en balanse mellom kommunale og private barnehager. </w:t>
      </w:r>
    </w:p>
    <w:p w14:paraId="5E754AA7" w14:textId="77777777" w:rsidR="00CF5F74" w:rsidRPr="00CF5F74" w:rsidRDefault="00CF5F74" w:rsidP="00BA393A">
      <w:pPr>
        <w:pStyle w:val="Ingenmellomrom"/>
        <w:numPr>
          <w:ilvl w:val="0"/>
          <w:numId w:val="22"/>
        </w:numPr>
      </w:pPr>
      <w:r w:rsidRPr="00CF5F74">
        <w:t>Ønsker et mangfold av små og store barnehager – slik at foreldre har valgfrihet; hva som passer for deres barn. Valgfrihet også for ansatte. </w:t>
      </w:r>
    </w:p>
    <w:p w14:paraId="54BDDF0E" w14:textId="77777777" w:rsidR="00CF5F74" w:rsidRPr="00CF5F74" w:rsidRDefault="00CF5F74" w:rsidP="00BA393A">
      <w:pPr>
        <w:pStyle w:val="Ingenmellomrom"/>
        <w:numPr>
          <w:ilvl w:val="0"/>
          <w:numId w:val="22"/>
        </w:numPr>
      </w:pPr>
      <w:r w:rsidRPr="00CF5F74">
        <w:t>Ser at det kan være positivt med større fagmiljø i større enheter; flere å spille på. </w:t>
      </w:r>
    </w:p>
    <w:p w14:paraId="3F35D74A" w14:textId="3F4A8DE6" w:rsidR="00CF5F74" w:rsidRPr="00CF5F74" w:rsidRDefault="00CF5F74" w:rsidP="00BA393A">
      <w:pPr>
        <w:pStyle w:val="Ingenmellomrom"/>
        <w:numPr>
          <w:ilvl w:val="0"/>
          <w:numId w:val="22"/>
        </w:numPr>
      </w:pPr>
      <w:r w:rsidRPr="00CF5F74">
        <w:lastRenderedPageBreak/>
        <w:t>Nærbarnehageprinspippet er viktig. Det er viktig for de yngste barna spesielt – at dagen ikke blir så lang på grunn av lang vei til barnehagen</w:t>
      </w:r>
      <w:r>
        <w:t xml:space="preserve"> </w:t>
      </w:r>
      <w:r w:rsidRPr="00CF5F74">
        <w:t>(men lengre kjøreveg til barnehagen betyr at foreldrene er lenger sammen med barna)</w:t>
      </w:r>
      <w:r>
        <w:t>.</w:t>
      </w:r>
      <w:r w:rsidRPr="00CF5F74">
        <w:t> </w:t>
      </w:r>
    </w:p>
    <w:p w14:paraId="0F90F566" w14:textId="77777777" w:rsidR="00CF5F74" w:rsidRPr="00CF5F74" w:rsidRDefault="00CF5F74" w:rsidP="00BA393A">
      <w:pPr>
        <w:pStyle w:val="Ingenmellomrom"/>
        <w:numPr>
          <w:ilvl w:val="0"/>
          <w:numId w:val="23"/>
        </w:numPr>
      </w:pPr>
      <w:r w:rsidRPr="00CF5F74">
        <w:t>For mange betyr det mye at barna går i barnehage med unger de senere skal gå på skolen med. </w:t>
      </w:r>
    </w:p>
    <w:p w14:paraId="4722F06B" w14:textId="77777777" w:rsidR="00CF5F74" w:rsidRPr="00CF5F74" w:rsidRDefault="00CF5F74" w:rsidP="00BA393A">
      <w:pPr>
        <w:pStyle w:val="Ingenmellomrom"/>
        <w:numPr>
          <w:ilvl w:val="0"/>
          <w:numId w:val="23"/>
        </w:numPr>
      </w:pPr>
      <w:r w:rsidRPr="00CF5F74">
        <w:t>Det er viktig at de tillitsvalgte tas med i prosesser som angår deres arbeidssted. </w:t>
      </w:r>
    </w:p>
    <w:p w14:paraId="226E12B6" w14:textId="77777777" w:rsidR="00CF5F74" w:rsidRPr="00CF5F74" w:rsidRDefault="00CF5F74" w:rsidP="00BA393A">
      <w:pPr>
        <w:pStyle w:val="Ingenmellomrom"/>
        <w:numPr>
          <w:ilvl w:val="0"/>
          <w:numId w:val="23"/>
        </w:numPr>
      </w:pPr>
      <w:r w:rsidRPr="00CF5F74">
        <w:t>Kvalitet på bygg har mye å si – derfor viktig å fylle opp de nyeste barnehagene. Her må kommunen være god på å selge seg inn.  </w:t>
      </w:r>
    </w:p>
    <w:p w14:paraId="73D0A1C9" w14:textId="77777777" w:rsidR="00CF5F74" w:rsidRPr="00CF5F74" w:rsidRDefault="00CF5F74" w:rsidP="00CF5F74">
      <w:pPr>
        <w:pStyle w:val="Ingenmellomrom"/>
      </w:pPr>
      <w:r w:rsidRPr="00CF5F74">
        <w:t> </w:t>
      </w:r>
    </w:p>
    <w:p w14:paraId="25DB9BC6" w14:textId="77777777" w:rsidR="00CF5F74" w:rsidRPr="00CF5F74" w:rsidRDefault="00CF5F74" w:rsidP="00CF5F74">
      <w:pPr>
        <w:pStyle w:val="Ingenmellomrom"/>
      </w:pPr>
      <w:r w:rsidRPr="00CF5F74">
        <w:t>SKOLENE </w:t>
      </w:r>
    </w:p>
    <w:p w14:paraId="74F3C93A" w14:textId="77777777" w:rsidR="00CF5F74" w:rsidRPr="00CF5F74" w:rsidRDefault="00CF5F74" w:rsidP="00BA393A">
      <w:pPr>
        <w:pStyle w:val="Ingenmellomrom"/>
        <w:numPr>
          <w:ilvl w:val="0"/>
          <w:numId w:val="24"/>
        </w:numPr>
      </w:pPr>
      <w:r w:rsidRPr="00CF5F74">
        <w:t>Barnets beste vurderes ut fra eget ståsted, men godt faglig og sosialt miljø. Forutsigbarhet er viktig. Mange skoler sliter med å få tak i kvalifiserte lærere og vikarer. </w:t>
      </w:r>
    </w:p>
    <w:p w14:paraId="477BAF28" w14:textId="77777777" w:rsidR="00CF5F74" w:rsidRPr="00CF5F74" w:rsidRDefault="00CF5F74" w:rsidP="00BA393A">
      <w:pPr>
        <w:pStyle w:val="Ingenmellomrom"/>
        <w:numPr>
          <w:ilvl w:val="0"/>
          <w:numId w:val="24"/>
        </w:numPr>
      </w:pPr>
      <w:r w:rsidRPr="00CF5F74">
        <w:t>En har sett at lærere også søker seg fra store til små skoler </w:t>
      </w:r>
    </w:p>
    <w:p w14:paraId="6EFB5963" w14:textId="77777777" w:rsidR="00CF5F74" w:rsidRPr="00CF5F74" w:rsidRDefault="00CF5F74" w:rsidP="00BA393A">
      <w:pPr>
        <w:pStyle w:val="Ingenmellomrom"/>
        <w:numPr>
          <w:ilvl w:val="0"/>
          <w:numId w:val="24"/>
        </w:numPr>
      </w:pPr>
      <w:r w:rsidRPr="00CF5F74">
        <w:t>Har ikke helt tillitt til framskriving av folketall/prognoser; det er store endringer i prognosene fra 2016 og i dag. </w:t>
      </w:r>
    </w:p>
    <w:p w14:paraId="3BA10C39" w14:textId="77777777" w:rsidR="00CF5F74" w:rsidRPr="00CF5F74" w:rsidRDefault="00CF5F74" w:rsidP="00BA393A">
      <w:pPr>
        <w:pStyle w:val="Ingenmellomrom"/>
        <w:numPr>
          <w:ilvl w:val="0"/>
          <w:numId w:val="24"/>
        </w:numPr>
      </w:pPr>
      <w:r w:rsidRPr="00CF5F74">
        <w:t>Ønsker en fortsatt desentralisert skolestruktur (det blir folk av unger fra distriktene også) </w:t>
      </w:r>
    </w:p>
    <w:p w14:paraId="2C5EB7DB" w14:textId="77777777" w:rsidR="00CF5F74" w:rsidRPr="00CF5F74" w:rsidRDefault="00CF5F74" w:rsidP="00BA393A">
      <w:pPr>
        <w:pStyle w:val="Ingenmellomrom"/>
        <w:numPr>
          <w:ilvl w:val="0"/>
          <w:numId w:val="24"/>
        </w:numPr>
      </w:pPr>
      <w:r w:rsidRPr="00CF5F74">
        <w:t>Det er kommunens oppgave å sikre kvalifiserte lærere til alle skolene (dette er en generell problemstilling, ikke bare på de små skolene) </w:t>
      </w:r>
    </w:p>
    <w:p w14:paraId="48C01B88" w14:textId="58AE50E0" w:rsidR="00CF5F74" w:rsidRPr="00CF5F74" w:rsidRDefault="00CF5F74" w:rsidP="00BA393A">
      <w:pPr>
        <w:pStyle w:val="Ingenmellomrom"/>
        <w:numPr>
          <w:ilvl w:val="0"/>
          <w:numId w:val="25"/>
        </w:numPr>
      </w:pPr>
      <w:r>
        <w:t>Bør se på Naturskol</w:t>
      </w:r>
      <w:r w:rsidR="059B9808">
        <w:t>en</w:t>
      </w:r>
      <w:r>
        <w:t> </w:t>
      </w:r>
      <w:proofErr w:type="spellStart"/>
      <w:r>
        <w:t>ifm</w:t>
      </w:r>
      <w:proofErr w:type="spellEnd"/>
      <w:r>
        <w:t> ressursbruk </w:t>
      </w:r>
    </w:p>
    <w:p w14:paraId="0CED1B7B" w14:textId="77777777" w:rsidR="00CF5F74" w:rsidRPr="00CF5F74" w:rsidRDefault="00CF5F74" w:rsidP="00BA393A">
      <w:pPr>
        <w:pStyle w:val="Ingenmellomrom"/>
        <w:numPr>
          <w:ilvl w:val="0"/>
          <w:numId w:val="25"/>
        </w:numPr>
      </w:pPr>
      <w:r w:rsidRPr="00CF5F74">
        <w:t xml:space="preserve">Skoleskyss/lengde: Elever på u-trinn kan </w:t>
      </w:r>
      <w:proofErr w:type="gramStart"/>
      <w:r w:rsidRPr="00CF5F74">
        <w:t>takle</w:t>
      </w:r>
      <w:proofErr w:type="gramEnd"/>
      <w:r w:rsidRPr="00CF5F74">
        <w:t xml:space="preserve"> det bedre enn de yngste elevene. Elever bør ikke ha over 30 min. reisevei til skolen. </w:t>
      </w:r>
    </w:p>
    <w:p w14:paraId="7F4406CF" w14:textId="77777777" w:rsidR="00CF5F74" w:rsidRPr="00CF5F74" w:rsidRDefault="00CF5F74" w:rsidP="00BA393A">
      <w:pPr>
        <w:pStyle w:val="Ingenmellomrom"/>
        <w:numPr>
          <w:ilvl w:val="0"/>
          <w:numId w:val="25"/>
        </w:numPr>
      </w:pPr>
      <w:r w:rsidRPr="00CF5F74">
        <w:t>En er delt i skolelederforbundet i spørsmålet om rene barne- og ungdomsskoler kontra 1-10 skoler. </w:t>
      </w:r>
    </w:p>
    <w:p w14:paraId="6FC63E30" w14:textId="700E6D3E" w:rsidR="00CF5F74" w:rsidRPr="00CF5F74" w:rsidRDefault="00CF5F74" w:rsidP="00BA393A">
      <w:pPr>
        <w:pStyle w:val="Ingenmellomrom"/>
        <w:numPr>
          <w:ilvl w:val="0"/>
          <w:numId w:val="25"/>
        </w:numPr>
      </w:pPr>
      <w:r>
        <w:t>Mange har godt av et skolebytte når de starter på ungdomskol</w:t>
      </w:r>
      <w:r w:rsidR="70156CBF">
        <w:t>en</w:t>
      </w:r>
    </w:p>
    <w:p w14:paraId="234CB58B" w14:textId="77777777" w:rsidR="00CF5F74" w:rsidRPr="00CF5F74" w:rsidRDefault="00CF5F74" w:rsidP="00BA393A">
      <w:pPr>
        <w:pStyle w:val="Ingenmellomrom"/>
        <w:numPr>
          <w:ilvl w:val="0"/>
          <w:numId w:val="25"/>
        </w:numPr>
      </w:pPr>
      <w:r w:rsidRPr="00CF5F74">
        <w:t>Ungdomstrinn fra Saltstraumen kan ha godt av et større faglig og sosialt miljø ved å flytte til Tverlandet skole. </w:t>
      </w:r>
    </w:p>
    <w:p w14:paraId="50DD63F2" w14:textId="77777777" w:rsidR="00CF5F74" w:rsidRPr="00CF5F74" w:rsidRDefault="00CF5F74" w:rsidP="00BA393A">
      <w:pPr>
        <w:pStyle w:val="Ingenmellomrom"/>
        <w:numPr>
          <w:ilvl w:val="0"/>
          <w:numId w:val="26"/>
        </w:numPr>
      </w:pPr>
      <w:r w:rsidRPr="00CF5F74">
        <w:t>Bør se på muligheten av å fordele elevene fra </w:t>
      </w:r>
      <w:proofErr w:type="spellStart"/>
      <w:r w:rsidRPr="00CF5F74">
        <w:t>Østbyen</w:t>
      </w:r>
      <w:proofErr w:type="spellEnd"/>
      <w:r w:rsidRPr="00CF5F74">
        <w:t> skole på </w:t>
      </w:r>
      <w:proofErr w:type="spellStart"/>
      <w:r w:rsidRPr="00CF5F74">
        <w:t>Aspåsen</w:t>
      </w:r>
      <w:proofErr w:type="spellEnd"/>
      <w:r w:rsidRPr="00CF5F74">
        <w:t> og Saltvern skoler. </w:t>
      </w:r>
    </w:p>
    <w:p w14:paraId="58501B92" w14:textId="77777777" w:rsidR="00CF5F74" w:rsidRPr="00CF5F74" w:rsidRDefault="00CF5F74" w:rsidP="00BA393A">
      <w:pPr>
        <w:pStyle w:val="Ingenmellomrom"/>
        <w:numPr>
          <w:ilvl w:val="0"/>
          <w:numId w:val="26"/>
        </w:numPr>
      </w:pPr>
      <w:r w:rsidRPr="00CF5F74">
        <w:t>Bør vurdere om det er behov for 3 barneskoler i Bodøsjøen-Alstad-Grønnåsen området </w:t>
      </w:r>
    </w:p>
    <w:p w14:paraId="143E9605" w14:textId="77777777" w:rsidR="00CF5F74" w:rsidRPr="00CF5F74" w:rsidRDefault="00CF5F74" w:rsidP="00BA393A">
      <w:pPr>
        <w:pStyle w:val="Ingenmellomrom"/>
        <w:numPr>
          <w:ilvl w:val="0"/>
          <w:numId w:val="26"/>
        </w:numPr>
      </w:pPr>
      <w:r w:rsidRPr="00CF5F74">
        <w:t>Bør vurdere å flytte ungdomstrinnet fra Bodøsjøen skole til Bankgata skole </w:t>
      </w:r>
    </w:p>
    <w:p w14:paraId="400DF976" w14:textId="77777777" w:rsidR="00CF5F74" w:rsidRPr="00CF5F74" w:rsidRDefault="00CF5F74" w:rsidP="00BA393A">
      <w:pPr>
        <w:pStyle w:val="Ingenmellomrom"/>
        <w:numPr>
          <w:ilvl w:val="0"/>
          <w:numId w:val="26"/>
        </w:numPr>
      </w:pPr>
      <w:r w:rsidRPr="00CF5F74">
        <w:t>Vil være størst besparelser ved å gjøre grep i sentrum </w:t>
      </w:r>
    </w:p>
    <w:p w14:paraId="7327EDD2" w14:textId="77777777" w:rsidR="00CF5F74" w:rsidRPr="00CF5F74" w:rsidRDefault="00CF5F74" w:rsidP="00BA393A">
      <w:pPr>
        <w:pStyle w:val="Ingenmellomrom"/>
        <w:numPr>
          <w:ilvl w:val="0"/>
          <w:numId w:val="26"/>
        </w:numPr>
      </w:pPr>
      <w:r w:rsidRPr="00CF5F74">
        <w:t>Skoler må ikke bli for små, men noen skoler må vi ha i distriktene dersom det skal bo folk der. </w:t>
      </w:r>
    </w:p>
    <w:p w14:paraId="5DDB75D7" w14:textId="77777777" w:rsidR="00CF5F74" w:rsidRPr="00CF5F74" w:rsidRDefault="00CF5F74" w:rsidP="00BA393A">
      <w:pPr>
        <w:pStyle w:val="Ingenmellomrom"/>
        <w:numPr>
          <w:ilvl w:val="0"/>
          <w:numId w:val="27"/>
        </w:numPr>
      </w:pPr>
      <w:r w:rsidRPr="00CF5F74">
        <w:t>4-5 paralleller på u-trinn er kanskje ideelt, men vi har ikke en slik struktur i Bodø i dag </w:t>
      </w:r>
    </w:p>
    <w:p w14:paraId="4744B051" w14:textId="77777777" w:rsidR="00CF5F74" w:rsidRPr="00CF5F74" w:rsidRDefault="00CF5F74" w:rsidP="00CF5F74">
      <w:pPr>
        <w:pStyle w:val="Ingenmellomrom"/>
      </w:pPr>
      <w:r w:rsidRPr="00CF5F74">
        <w:t> </w:t>
      </w:r>
    </w:p>
    <w:p w14:paraId="312CECE4" w14:textId="77777777" w:rsidR="00CF5F74" w:rsidRPr="00CF5F74" w:rsidRDefault="00CF5F74" w:rsidP="00CF5F74">
      <w:pPr>
        <w:pStyle w:val="Ingenmellomrom"/>
      </w:pPr>
      <w:r w:rsidRPr="00CF5F74">
        <w:t>GENERELT </w:t>
      </w:r>
    </w:p>
    <w:p w14:paraId="2388BC06" w14:textId="77777777" w:rsidR="00CF5F74" w:rsidRPr="00CF5F74" w:rsidRDefault="00CF5F74" w:rsidP="00BA393A">
      <w:pPr>
        <w:pStyle w:val="Ingenmellomrom"/>
        <w:numPr>
          <w:ilvl w:val="0"/>
          <w:numId w:val="28"/>
        </w:numPr>
      </w:pPr>
      <w:r w:rsidRPr="00CF5F74">
        <w:t>Kommunen må bli bedre på å selge oss inn – og sørge for rekruttering til barnehagene </w:t>
      </w:r>
    </w:p>
    <w:p w14:paraId="4FA1F9CF" w14:textId="77777777" w:rsidR="00CF5F74" w:rsidRPr="00CF5F74" w:rsidRDefault="00CF5F74" w:rsidP="00BA393A">
      <w:pPr>
        <w:pStyle w:val="Ingenmellomrom"/>
        <w:numPr>
          <w:ilvl w:val="0"/>
          <w:numId w:val="28"/>
        </w:numPr>
      </w:pPr>
      <w:r w:rsidRPr="00CF5F74">
        <w:t>Hva sier forskning om størrelse på barnehager/større fagmiljø? </w:t>
      </w:r>
    </w:p>
    <w:p w14:paraId="13F96CEB" w14:textId="16F93AD4" w:rsidR="00CF5F74" w:rsidRPr="00CF5F74" w:rsidRDefault="00CF5F74" w:rsidP="00BA393A">
      <w:pPr>
        <w:pStyle w:val="Ingenmellomrom"/>
        <w:numPr>
          <w:ilvl w:val="0"/>
          <w:numId w:val="29"/>
        </w:numPr>
      </w:pPr>
      <w:r w:rsidRPr="00CF5F74">
        <w:t>Se rapport «Skoleforskning en risikosport» </w:t>
      </w:r>
    </w:p>
    <w:p w14:paraId="62D42A5E" w14:textId="77777777" w:rsidR="00CF5F74" w:rsidRPr="00CF5F74" w:rsidRDefault="00CF5F74" w:rsidP="00BA393A">
      <w:pPr>
        <w:pStyle w:val="Ingenmellomrom"/>
        <w:numPr>
          <w:ilvl w:val="0"/>
          <w:numId w:val="29"/>
        </w:numPr>
      </w:pPr>
      <w:r w:rsidRPr="00CF5F74">
        <w:t>Utfordrende å se på overtallighet/kuttlister hvert år på grunn av nedgang i søkertall </w:t>
      </w:r>
    </w:p>
    <w:p w14:paraId="006A3E6E" w14:textId="77777777" w:rsidR="00CF5F74" w:rsidRPr="00CF5F74" w:rsidRDefault="00CF5F74" w:rsidP="00BA393A">
      <w:pPr>
        <w:pStyle w:val="Ingenmellomrom"/>
        <w:numPr>
          <w:ilvl w:val="0"/>
          <w:numId w:val="29"/>
        </w:numPr>
      </w:pPr>
      <w:r w:rsidRPr="00CF5F74">
        <w:t>Ostehøvelprinsippet skader mer enn å gjøre endringer i strukturen. Skolene kan ikke drifte med mindre ressurser/lærere enn i dag </w:t>
      </w:r>
    </w:p>
    <w:p w14:paraId="06E9B31E" w14:textId="77777777" w:rsidR="00CF5F74" w:rsidRPr="00CF5F74" w:rsidRDefault="00CF5F74" w:rsidP="00BA393A">
      <w:pPr>
        <w:pStyle w:val="Ingenmellomrom"/>
        <w:numPr>
          <w:ilvl w:val="0"/>
          <w:numId w:val="29"/>
        </w:numPr>
      </w:pPr>
      <w:r w:rsidRPr="00CF5F74">
        <w:t>FAU og kommunedelsutvalgene må involveres i prosessen </w:t>
      </w:r>
    </w:p>
    <w:p w14:paraId="4E893F5E" w14:textId="77777777" w:rsidR="00CF5F74" w:rsidRPr="00CF5F74" w:rsidRDefault="00CF5F74" w:rsidP="00BA393A">
      <w:pPr>
        <w:pStyle w:val="Ingenmellomrom"/>
        <w:numPr>
          <w:ilvl w:val="0"/>
          <w:numId w:val="29"/>
        </w:numPr>
      </w:pPr>
      <w:r w:rsidRPr="00CF5F74">
        <w:t>Åpenhet og ærlighet er viktig: At det handler mye om økonomi </w:t>
      </w:r>
    </w:p>
    <w:p w14:paraId="0250EAB5" w14:textId="77777777" w:rsidR="00CF5F74" w:rsidRPr="00CF5F74" w:rsidRDefault="00CF5F74" w:rsidP="00BA393A">
      <w:pPr>
        <w:pStyle w:val="Ingenmellomrom"/>
        <w:numPr>
          <w:ilvl w:val="0"/>
          <w:numId w:val="30"/>
        </w:numPr>
      </w:pPr>
      <w:r w:rsidRPr="00CF5F74">
        <w:t>Ulike argumenter må belyses, og så må fagkontoret komme med forslag </w:t>
      </w:r>
    </w:p>
    <w:p w14:paraId="7548CC9C" w14:textId="77777777" w:rsidR="00CF5F74" w:rsidRPr="00CF5F74" w:rsidRDefault="00CF5F74" w:rsidP="00CF5F74">
      <w:pPr>
        <w:pStyle w:val="Ingenmellomrom"/>
      </w:pPr>
      <w:r w:rsidRPr="00CF5F74">
        <w:t> </w:t>
      </w:r>
    </w:p>
    <w:p w14:paraId="04DE78FC" w14:textId="77777777" w:rsidR="00CF5F74" w:rsidRPr="00CF5F74" w:rsidRDefault="00CF5F74" w:rsidP="00CF5F74">
      <w:pPr>
        <w:pStyle w:val="Ingenmellomrom"/>
      </w:pPr>
      <w:r w:rsidRPr="00CF5F74">
        <w:t> </w:t>
      </w:r>
    </w:p>
    <w:p w14:paraId="1F5C96E6" w14:textId="748CE276" w:rsidR="00CF5F74" w:rsidRPr="00CF5F74" w:rsidRDefault="00CF5F74" w:rsidP="00BA393A">
      <w:pPr>
        <w:pStyle w:val="Overskrift1"/>
        <w:numPr>
          <w:ilvl w:val="0"/>
          <w:numId w:val="1"/>
        </w:numPr>
        <w:rPr>
          <w:b/>
          <w:bCs/>
        </w:rPr>
      </w:pPr>
      <w:bookmarkStart w:id="3" w:name="_Toc93423296"/>
      <w:r w:rsidRPr="382A9FD6">
        <w:rPr>
          <w:b/>
          <w:bCs/>
        </w:rPr>
        <w:t>Velferdsutvalget</w:t>
      </w:r>
      <w:bookmarkEnd w:id="3"/>
    </w:p>
    <w:p w14:paraId="02EDFC1E" w14:textId="77777777" w:rsidR="00CF5F74" w:rsidRDefault="00CF5F74" w:rsidP="00CF5F74">
      <w:pPr>
        <w:pStyle w:val="Ingenmellomrom"/>
      </w:pPr>
    </w:p>
    <w:p w14:paraId="68910B1D" w14:textId="363D2CED" w:rsidR="00CF5F74" w:rsidRDefault="00CF5F74" w:rsidP="00CF5F74">
      <w:pPr>
        <w:pStyle w:val="Ingenmellomrom"/>
        <w:rPr>
          <w:b/>
          <w:bCs/>
          <w:sz w:val="24"/>
          <w:szCs w:val="24"/>
        </w:rPr>
      </w:pPr>
      <w:r w:rsidRPr="00CF5F74">
        <w:rPr>
          <w:b/>
          <w:bCs/>
          <w:sz w:val="24"/>
          <w:szCs w:val="24"/>
        </w:rPr>
        <w:t>Møte 13.10.21</w:t>
      </w:r>
    </w:p>
    <w:p w14:paraId="63F141E2" w14:textId="39796760" w:rsidR="00CF5F74" w:rsidRDefault="00CF5F74" w:rsidP="00CF5F74">
      <w:pPr>
        <w:pStyle w:val="Ingenmellomrom"/>
        <w:rPr>
          <w:b/>
          <w:bCs/>
          <w:sz w:val="24"/>
          <w:szCs w:val="24"/>
        </w:rPr>
      </w:pPr>
    </w:p>
    <w:p w14:paraId="58F9DA82" w14:textId="147267CA" w:rsidR="00CF5F74" w:rsidRDefault="00CF5F74" w:rsidP="00CF5F74">
      <w:pPr>
        <w:pStyle w:val="Ingenmellomrom"/>
        <w:rPr>
          <w:b/>
          <w:bCs/>
          <w:sz w:val="24"/>
          <w:szCs w:val="24"/>
        </w:rPr>
      </w:pPr>
      <w:r>
        <w:rPr>
          <w:b/>
          <w:bCs/>
          <w:sz w:val="24"/>
          <w:szCs w:val="24"/>
        </w:rPr>
        <w:lastRenderedPageBreak/>
        <w:t>Agenda for møte</w:t>
      </w:r>
      <w:r w:rsidR="001526CF">
        <w:rPr>
          <w:b/>
          <w:bCs/>
          <w:sz w:val="24"/>
          <w:szCs w:val="24"/>
        </w:rPr>
        <w:t>:</w:t>
      </w:r>
    </w:p>
    <w:p w14:paraId="41D7CC46" w14:textId="6F5BC2BF" w:rsidR="001526CF" w:rsidRPr="001526CF" w:rsidRDefault="001526CF" w:rsidP="00BA393A">
      <w:pPr>
        <w:pStyle w:val="Ingenmellomrom"/>
        <w:numPr>
          <w:ilvl w:val="0"/>
          <w:numId w:val="31"/>
        </w:numPr>
        <w:rPr>
          <w:sz w:val="24"/>
          <w:szCs w:val="24"/>
        </w:rPr>
      </w:pPr>
      <w:r w:rsidRPr="001526CF">
        <w:rPr>
          <w:sz w:val="24"/>
          <w:szCs w:val="24"/>
        </w:rPr>
        <w:t xml:space="preserve">Presentasjon av kunnskapsgrunnlag og utfordringer </w:t>
      </w:r>
    </w:p>
    <w:p w14:paraId="7C1B5EEC" w14:textId="6FE5F875" w:rsidR="001526CF" w:rsidRPr="001526CF" w:rsidRDefault="001526CF" w:rsidP="00BA393A">
      <w:pPr>
        <w:pStyle w:val="Ingenmellomrom"/>
        <w:numPr>
          <w:ilvl w:val="0"/>
          <w:numId w:val="31"/>
        </w:numPr>
        <w:rPr>
          <w:sz w:val="24"/>
          <w:szCs w:val="24"/>
        </w:rPr>
      </w:pPr>
      <w:r w:rsidRPr="001526CF">
        <w:rPr>
          <w:sz w:val="24"/>
          <w:szCs w:val="24"/>
        </w:rPr>
        <w:t xml:space="preserve">​Refleksjon og diskusjon </w:t>
      </w:r>
    </w:p>
    <w:p w14:paraId="2804A86E" w14:textId="55BE4958" w:rsidR="00CF5F74" w:rsidRDefault="00CF5F74" w:rsidP="00CF5F74">
      <w:pPr>
        <w:pStyle w:val="Ingenmellomrom"/>
        <w:rPr>
          <w:b/>
          <w:bCs/>
          <w:sz w:val="24"/>
          <w:szCs w:val="24"/>
        </w:rPr>
      </w:pPr>
    </w:p>
    <w:p w14:paraId="00109674" w14:textId="48057550" w:rsidR="00CF5F74" w:rsidRDefault="001526CF" w:rsidP="00CF5F74">
      <w:pPr>
        <w:pStyle w:val="Ingenmellomrom"/>
        <w:rPr>
          <w:b/>
          <w:bCs/>
          <w:sz w:val="24"/>
          <w:szCs w:val="24"/>
        </w:rPr>
      </w:pPr>
      <w:r>
        <w:rPr>
          <w:b/>
          <w:bCs/>
          <w:sz w:val="24"/>
          <w:szCs w:val="24"/>
        </w:rPr>
        <w:t>Spørsmål til refleksjon:</w:t>
      </w:r>
    </w:p>
    <w:p w14:paraId="2C172504" w14:textId="7A233381" w:rsidR="001526CF" w:rsidRDefault="001526CF" w:rsidP="00CF5F74">
      <w:pPr>
        <w:pStyle w:val="Ingenmellomrom"/>
        <w:rPr>
          <w:b/>
          <w:bCs/>
          <w:sz w:val="24"/>
          <w:szCs w:val="24"/>
        </w:rPr>
      </w:pPr>
    </w:p>
    <w:p w14:paraId="7352A8D1" w14:textId="77777777" w:rsidR="001526CF" w:rsidRPr="001526CF" w:rsidRDefault="001526CF" w:rsidP="00BA393A">
      <w:pPr>
        <w:pStyle w:val="Ingenmellomrom"/>
        <w:numPr>
          <w:ilvl w:val="0"/>
          <w:numId w:val="32"/>
        </w:numPr>
        <w:rPr>
          <w:sz w:val="24"/>
          <w:szCs w:val="24"/>
        </w:rPr>
      </w:pPr>
      <w:r w:rsidRPr="001526CF">
        <w:rPr>
          <w:sz w:val="24"/>
          <w:szCs w:val="24"/>
        </w:rPr>
        <w:t>Hva legger dere i KVALITET i skolen og barnehagen? ​</w:t>
      </w:r>
    </w:p>
    <w:p w14:paraId="7500FB4B" w14:textId="1EF9D756" w:rsidR="001526CF" w:rsidRPr="001526CF" w:rsidRDefault="001526CF" w:rsidP="00BA393A">
      <w:pPr>
        <w:pStyle w:val="Ingenmellomrom"/>
        <w:numPr>
          <w:ilvl w:val="1"/>
          <w:numId w:val="32"/>
        </w:numPr>
        <w:rPr>
          <w:sz w:val="24"/>
          <w:szCs w:val="24"/>
        </w:rPr>
      </w:pPr>
      <w:r w:rsidRPr="001526CF">
        <w:rPr>
          <w:sz w:val="24"/>
          <w:szCs w:val="24"/>
        </w:rPr>
        <w:t>Hva er barnets og elevens beste når vi skal se på ​barnehage- og skolestrukturen?​</w:t>
      </w:r>
    </w:p>
    <w:p w14:paraId="62A8D8ED" w14:textId="0537741B" w:rsidR="001526CF" w:rsidRPr="001526CF" w:rsidRDefault="001526CF" w:rsidP="00BA393A">
      <w:pPr>
        <w:pStyle w:val="Ingenmellomrom"/>
        <w:numPr>
          <w:ilvl w:val="0"/>
          <w:numId w:val="32"/>
        </w:numPr>
        <w:rPr>
          <w:sz w:val="24"/>
          <w:szCs w:val="24"/>
        </w:rPr>
      </w:pPr>
      <w:r w:rsidRPr="001526CF">
        <w:rPr>
          <w:sz w:val="24"/>
          <w:szCs w:val="24"/>
        </w:rPr>
        <w:t>Hva er akseptabel ledig kapasitet i kommunale ​barnehager?​</w:t>
      </w:r>
    </w:p>
    <w:p w14:paraId="726000C1" w14:textId="0288583D" w:rsidR="001526CF" w:rsidRPr="001526CF" w:rsidRDefault="001526CF" w:rsidP="00BA393A">
      <w:pPr>
        <w:pStyle w:val="Ingenmellomrom"/>
        <w:numPr>
          <w:ilvl w:val="0"/>
          <w:numId w:val="32"/>
        </w:numPr>
        <w:rPr>
          <w:sz w:val="24"/>
          <w:szCs w:val="24"/>
        </w:rPr>
      </w:pPr>
      <w:r w:rsidRPr="001526CF">
        <w:rPr>
          <w:sz w:val="24"/>
          <w:szCs w:val="24"/>
        </w:rPr>
        <w:t>Færre lærere eller færre skolebygg? ​</w:t>
      </w:r>
    </w:p>
    <w:p w14:paraId="13A67899" w14:textId="255AA8B6" w:rsidR="001526CF" w:rsidRPr="001526CF" w:rsidRDefault="001526CF" w:rsidP="00BA393A">
      <w:pPr>
        <w:pStyle w:val="Ingenmellomrom"/>
        <w:numPr>
          <w:ilvl w:val="1"/>
          <w:numId w:val="32"/>
        </w:numPr>
        <w:rPr>
          <w:sz w:val="24"/>
          <w:szCs w:val="24"/>
        </w:rPr>
      </w:pPr>
      <w:r w:rsidRPr="001526CF">
        <w:rPr>
          <w:sz w:val="24"/>
          <w:szCs w:val="24"/>
        </w:rPr>
        <w:t>Skal vi fortsette med «ostehøvelprinsippet» ​eller gjøre større endringer i strukturen (jf. anbefalinger ​i Kaupang-rapport og økonomiske rammer)​</w:t>
      </w:r>
    </w:p>
    <w:p w14:paraId="18816E39" w14:textId="77777777" w:rsidR="001526CF" w:rsidRDefault="001526CF" w:rsidP="00CF5F74">
      <w:pPr>
        <w:pStyle w:val="Ingenmellomrom"/>
        <w:rPr>
          <w:sz w:val="24"/>
          <w:szCs w:val="24"/>
        </w:rPr>
      </w:pPr>
    </w:p>
    <w:p w14:paraId="3B453D0B" w14:textId="0273333D" w:rsidR="001526CF" w:rsidRPr="001526CF" w:rsidRDefault="001526CF" w:rsidP="00CF5F74">
      <w:pPr>
        <w:pStyle w:val="Ingenmellomrom"/>
        <w:rPr>
          <w:b/>
          <w:bCs/>
          <w:sz w:val="24"/>
          <w:szCs w:val="24"/>
        </w:rPr>
      </w:pPr>
      <w:r w:rsidRPr="001526CF">
        <w:rPr>
          <w:b/>
          <w:bCs/>
          <w:sz w:val="24"/>
          <w:szCs w:val="24"/>
        </w:rPr>
        <w:t>Innspill fra møte:</w:t>
      </w:r>
    </w:p>
    <w:p w14:paraId="166C5297" w14:textId="54A91749" w:rsidR="001526CF" w:rsidRPr="001526CF" w:rsidRDefault="001526CF" w:rsidP="00CF5F74">
      <w:pPr>
        <w:pStyle w:val="Ingenmellomrom"/>
        <w:rPr>
          <w:sz w:val="24"/>
          <w:szCs w:val="24"/>
        </w:rPr>
      </w:pPr>
    </w:p>
    <w:p w14:paraId="743CADB3" w14:textId="77777777" w:rsidR="00A27158" w:rsidRPr="00A27158" w:rsidRDefault="00A27158" w:rsidP="00A27158">
      <w:pPr>
        <w:pStyle w:val="Ingenmellomrom"/>
        <w:rPr>
          <w:sz w:val="24"/>
          <w:szCs w:val="24"/>
        </w:rPr>
      </w:pPr>
      <w:r w:rsidRPr="00A27158">
        <w:rPr>
          <w:b/>
          <w:bCs/>
          <w:sz w:val="24"/>
          <w:szCs w:val="24"/>
        </w:rPr>
        <w:t>Gruppe 1</w:t>
      </w:r>
      <w:r w:rsidRPr="00A27158">
        <w:rPr>
          <w:sz w:val="24"/>
          <w:szCs w:val="24"/>
        </w:rPr>
        <w:t> </w:t>
      </w:r>
    </w:p>
    <w:p w14:paraId="56E0B020" w14:textId="77777777" w:rsidR="00A27158" w:rsidRPr="00A27158" w:rsidRDefault="00A27158" w:rsidP="00BA393A">
      <w:pPr>
        <w:pStyle w:val="Ingenmellomrom"/>
        <w:numPr>
          <w:ilvl w:val="0"/>
          <w:numId w:val="33"/>
        </w:numPr>
        <w:rPr>
          <w:sz w:val="24"/>
          <w:szCs w:val="24"/>
        </w:rPr>
      </w:pPr>
      <w:r w:rsidRPr="00A27158">
        <w:rPr>
          <w:sz w:val="24"/>
          <w:szCs w:val="24"/>
        </w:rPr>
        <w:t>Kvalitet - nok fagutdannet folk. Holder ikke med assistenter til barn som trenger bistand </w:t>
      </w:r>
    </w:p>
    <w:p w14:paraId="04D19E76" w14:textId="77777777" w:rsidR="00A27158" w:rsidRPr="00A27158" w:rsidRDefault="00A27158" w:rsidP="00BA393A">
      <w:pPr>
        <w:pStyle w:val="Ingenmellomrom"/>
        <w:numPr>
          <w:ilvl w:val="0"/>
          <w:numId w:val="34"/>
        </w:numPr>
        <w:rPr>
          <w:sz w:val="24"/>
          <w:szCs w:val="24"/>
        </w:rPr>
      </w:pPr>
      <w:r w:rsidRPr="00A27158">
        <w:rPr>
          <w:sz w:val="24"/>
          <w:szCs w:val="24"/>
        </w:rPr>
        <w:t>Bli sett med faglig blikk </w:t>
      </w:r>
    </w:p>
    <w:p w14:paraId="78B8B861" w14:textId="5EC71764" w:rsidR="00A27158" w:rsidRPr="00A27158" w:rsidRDefault="00A27158" w:rsidP="00BA393A">
      <w:pPr>
        <w:pStyle w:val="Ingenmellomrom"/>
        <w:numPr>
          <w:ilvl w:val="0"/>
          <w:numId w:val="34"/>
        </w:numPr>
        <w:rPr>
          <w:sz w:val="24"/>
          <w:szCs w:val="24"/>
        </w:rPr>
      </w:pPr>
      <w:r>
        <w:rPr>
          <w:sz w:val="24"/>
          <w:szCs w:val="24"/>
        </w:rPr>
        <w:t>B</w:t>
      </w:r>
      <w:r w:rsidRPr="00A27158">
        <w:rPr>
          <w:sz w:val="24"/>
          <w:szCs w:val="24"/>
        </w:rPr>
        <w:t>arn skal oppleve kvalitet </w:t>
      </w:r>
    </w:p>
    <w:p w14:paraId="6186652F" w14:textId="77777777" w:rsidR="00A27158" w:rsidRPr="00A27158" w:rsidRDefault="00A27158" w:rsidP="00BA393A">
      <w:pPr>
        <w:pStyle w:val="Ingenmellomrom"/>
        <w:numPr>
          <w:ilvl w:val="0"/>
          <w:numId w:val="34"/>
        </w:numPr>
        <w:rPr>
          <w:sz w:val="24"/>
          <w:szCs w:val="24"/>
        </w:rPr>
      </w:pPr>
      <w:r w:rsidRPr="00A27158">
        <w:rPr>
          <w:sz w:val="24"/>
          <w:szCs w:val="24"/>
        </w:rPr>
        <w:t>Fysiske forhold UU - trygge skoleveier </w:t>
      </w:r>
    </w:p>
    <w:p w14:paraId="7BE4B754" w14:textId="77777777" w:rsidR="00A27158" w:rsidRPr="00A27158" w:rsidRDefault="00A27158" w:rsidP="00BA393A">
      <w:pPr>
        <w:pStyle w:val="Ingenmellomrom"/>
        <w:numPr>
          <w:ilvl w:val="0"/>
          <w:numId w:val="34"/>
        </w:numPr>
        <w:rPr>
          <w:sz w:val="24"/>
          <w:szCs w:val="24"/>
        </w:rPr>
      </w:pPr>
      <w:r w:rsidRPr="00A27158">
        <w:rPr>
          <w:sz w:val="24"/>
          <w:szCs w:val="24"/>
        </w:rPr>
        <w:t>Barnehager i nærmiljøet, oppvekstsenter i små miljøer. Veksle på personell </w:t>
      </w:r>
    </w:p>
    <w:p w14:paraId="105A0A01" w14:textId="77777777" w:rsidR="00A27158" w:rsidRPr="00A27158" w:rsidRDefault="00A27158" w:rsidP="00BA393A">
      <w:pPr>
        <w:pStyle w:val="Ingenmellomrom"/>
        <w:numPr>
          <w:ilvl w:val="0"/>
          <w:numId w:val="34"/>
        </w:numPr>
        <w:rPr>
          <w:sz w:val="24"/>
          <w:szCs w:val="24"/>
        </w:rPr>
      </w:pPr>
      <w:r w:rsidRPr="00A27158">
        <w:rPr>
          <w:sz w:val="24"/>
          <w:szCs w:val="24"/>
        </w:rPr>
        <w:t>Vi må tenke langt nok frem når det gjelder skole </w:t>
      </w:r>
    </w:p>
    <w:p w14:paraId="693E7ED5" w14:textId="3A845997" w:rsidR="00A27158" w:rsidRPr="00A27158" w:rsidRDefault="00A27158" w:rsidP="00BA393A">
      <w:pPr>
        <w:pStyle w:val="Ingenmellomrom"/>
        <w:numPr>
          <w:ilvl w:val="0"/>
          <w:numId w:val="35"/>
        </w:numPr>
        <w:rPr>
          <w:sz w:val="24"/>
          <w:szCs w:val="24"/>
        </w:rPr>
      </w:pPr>
      <w:r w:rsidRPr="382A9FD6">
        <w:rPr>
          <w:sz w:val="24"/>
          <w:szCs w:val="24"/>
        </w:rPr>
        <w:t xml:space="preserve">Vi er i kampen om vår skole. </w:t>
      </w:r>
      <w:r w:rsidR="73816A2B" w:rsidRPr="382A9FD6">
        <w:rPr>
          <w:sz w:val="24"/>
          <w:szCs w:val="24"/>
        </w:rPr>
        <w:t>H</w:t>
      </w:r>
      <w:r w:rsidRPr="382A9FD6">
        <w:rPr>
          <w:sz w:val="24"/>
          <w:szCs w:val="24"/>
        </w:rPr>
        <w:t>vor skal vi være i 2025? </w:t>
      </w:r>
    </w:p>
    <w:p w14:paraId="1D94B39B" w14:textId="77777777" w:rsidR="00A27158" w:rsidRPr="00A27158" w:rsidRDefault="00A27158" w:rsidP="00BA393A">
      <w:pPr>
        <w:pStyle w:val="Ingenmellomrom"/>
        <w:numPr>
          <w:ilvl w:val="0"/>
          <w:numId w:val="35"/>
        </w:numPr>
        <w:rPr>
          <w:sz w:val="24"/>
          <w:szCs w:val="24"/>
        </w:rPr>
      </w:pPr>
      <w:r w:rsidRPr="00A27158">
        <w:rPr>
          <w:sz w:val="24"/>
          <w:szCs w:val="24"/>
        </w:rPr>
        <w:t>Gode initiativ å tenke sonene rundt skolene. </w:t>
      </w:r>
    </w:p>
    <w:p w14:paraId="6CBB0F4E" w14:textId="77777777" w:rsidR="00A27158" w:rsidRPr="00A27158" w:rsidRDefault="00A27158" w:rsidP="00BA393A">
      <w:pPr>
        <w:pStyle w:val="Ingenmellomrom"/>
        <w:numPr>
          <w:ilvl w:val="0"/>
          <w:numId w:val="35"/>
        </w:numPr>
        <w:rPr>
          <w:sz w:val="24"/>
          <w:szCs w:val="24"/>
        </w:rPr>
      </w:pPr>
      <w:r w:rsidRPr="00A27158">
        <w:rPr>
          <w:sz w:val="24"/>
          <w:szCs w:val="24"/>
        </w:rPr>
        <w:t>Større fleksibilitet i barnehager, ta imot barn underveis. </w:t>
      </w:r>
    </w:p>
    <w:p w14:paraId="5F4726E9" w14:textId="77777777" w:rsidR="00A27158" w:rsidRPr="00A27158" w:rsidRDefault="00A27158" w:rsidP="00A27158">
      <w:pPr>
        <w:pStyle w:val="Ingenmellomrom"/>
        <w:rPr>
          <w:sz w:val="24"/>
          <w:szCs w:val="24"/>
        </w:rPr>
      </w:pPr>
      <w:r w:rsidRPr="00A27158">
        <w:rPr>
          <w:sz w:val="24"/>
          <w:szCs w:val="24"/>
        </w:rPr>
        <w:t> </w:t>
      </w:r>
    </w:p>
    <w:p w14:paraId="47AC90FC" w14:textId="77777777" w:rsidR="00A27158" w:rsidRPr="00A27158" w:rsidRDefault="00A27158" w:rsidP="00A27158">
      <w:pPr>
        <w:pStyle w:val="Ingenmellomrom"/>
        <w:rPr>
          <w:sz w:val="24"/>
          <w:szCs w:val="24"/>
        </w:rPr>
      </w:pPr>
      <w:r w:rsidRPr="00A27158">
        <w:rPr>
          <w:b/>
          <w:bCs/>
          <w:sz w:val="24"/>
          <w:szCs w:val="24"/>
        </w:rPr>
        <w:t>Gruppe 2</w:t>
      </w:r>
      <w:r w:rsidRPr="00A27158">
        <w:rPr>
          <w:sz w:val="24"/>
          <w:szCs w:val="24"/>
        </w:rPr>
        <w:t> </w:t>
      </w:r>
    </w:p>
    <w:p w14:paraId="4242F34E" w14:textId="77777777" w:rsidR="00A27158" w:rsidRPr="00A27158" w:rsidRDefault="00A27158" w:rsidP="00BA393A">
      <w:pPr>
        <w:pStyle w:val="Ingenmellomrom"/>
        <w:numPr>
          <w:ilvl w:val="0"/>
          <w:numId w:val="36"/>
        </w:numPr>
        <w:rPr>
          <w:sz w:val="24"/>
          <w:szCs w:val="24"/>
        </w:rPr>
      </w:pPr>
      <w:r w:rsidRPr="00A27158">
        <w:rPr>
          <w:sz w:val="24"/>
          <w:szCs w:val="24"/>
        </w:rPr>
        <w:t>Færre lærer eller færre skolebygg - er ikke der i dag. </w:t>
      </w:r>
    </w:p>
    <w:p w14:paraId="1D7CD66C" w14:textId="77777777" w:rsidR="00A27158" w:rsidRPr="00A27158" w:rsidRDefault="00A27158" w:rsidP="00BA393A">
      <w:pPr>
        <w:pStyle w:val="Ingenmellomrom"/>
        <w:numPr>
          <w:ilvl w:val="0"/>
          <w:numId w:val="36"/>
        </w:numPr>
        <w:rPr>
          <w:sz w:val="24"/>
          <w:szCs w:val="24"/>
        </w:rPr>
      </w:pPr>
      <w:r w:rsidRPr="00A27158">
        <w:rPr>
          <w:sz w:val="24"/>
          <w:szCs w:val="24"/>
        </w:rPr>
        <w:t>Se på inntaksgrenser </w:t>
      </w:r>
    </w:p>
    <w:p w14:paraId="593AB3F7" w14:textId="77777777" w:rsidR="00A27158" w:rsidRPr="00A27158" w:rsidRDefault="00A27158" w:rsidP="00BA393A">
      <w:pPr>
        <w:pStyle w:val="Ingenmellomrom"/>
        <w:numPr>
          <w:ilvl w:val="0"/>
          <w:numId w:val="36"/>
        </w:numPr>
        <w:rPr>
          <w:sz w:val="24"/>
          <w:szCs w:val="24"/>
        </w:rPr>
      </w:pPr>
      <w:r w:rsidRPr="00A27158">
        <w:rPr>
          <w:sz w:val="24"/>
          <w:szCs w:val="24"/>
        </w:rPr>
        <w:t>Mobilitet å flytte lærere </w:t>
      </w:r>
    </w:p>
    <w:p w14:paraId="3C16F68E" w14:textId="77777777" w:rsidR="00A27158" w:rsidRPr="00A27158" w:rsidRDefault="00A27158" w:rsidP="00BA393A">
      <w:pPr>
        <w:pStyle w:val="Ingenmellomrom"/>
        <w:numPr>
          <w:ilvl w:val="0"/>
          <w:numId w:val="36"/>
        </w:numPr>
        <w:rPr>
          <w:sz w:val="24"/>
          <w:szCs w:val="24"/>
        </w:rPr>
      </w:pPr>
      <w:r w:rsidRPr="00A27158">
        <w:rPr>
          <w:sz w:val="24"/>
          <w:szCs w:val="24"/>
        </w:rPr>
        <w:t>Inntaksgrenser rundt små skoler krevende </w:t>
      </w:r>
    </w:p>
    <w:p w14:paraId="2F7F1344" w14:textId="77777777" w:rsidR="00A27158" w:rsidRPr="00A27158" w:rsidRDefault="00A27158" w:rsidP="00BA393A">
      <w:pPr>
        <w:pStyle w:val="Ingenmellomrom"/>
        <w:numPr>
          <w:ilvl w:val="0"/>
          <w:numId w:val="37"/>
        </w:numPr>
        <w:rPr>
          <w:sz w:val="24"/>
          <w:szCs w:val="24"/>
        </w:rPr>
      </w:pPr>
      <w:r w:rsidRPr="00A27158">
        <w:rPr>
          <w:sz w:val="24"/>
          <w:szCs w:val="24"/>
        </w:rPr>
        <w:t>Må ikke ta kuttene på forskudd </w:t>
      </w:r>
    </w:p>
    <w:p w14:paraId="3912F31E" w14:textId="77777777" w:rsidR="00A27158" w:rsidRPr="00A27158" w:rsidRDefault="00A27158" w:rsidP="00BA393A">
      <w:pPr>
        <w:pStyle w:val="Ingenmellomrom"/>
        <w:numPr>
          <w:ilvl w:val="0"/>
          <w:numId w:val="37"/>
        </w:numPr>
        <w:rPr>
          <w:sz w:val="24"/>
          <w:szCs w:val="24"/>
        </w:rPr>
      </w:pPr>
      <w:r w:rsidRPr="00A27158">
        <w:rPr>
          <w:sz w:val="24"/>
          <w:szCs w:val="24"/>
        </w:rPr>
        <w:t>Rart å se til de sammenlignbare kommunene, er ikke lik Fredrikstad og Drammen. </w:t>
      </w:r>
    </w:p>
    <w:p w14:paraId="27059074" w14:textId="77777777" w:rsidR="00A27158" w:rsidRPr="00A27158" w:rsidRDefault="00A27158" w:rsidP="00A27158">
      <w:pPr>
        <w:pStyle w:val="Ingenmellomrom"/>
        <w:rPr>
          <w:sz w:val="24"/>
          <w:szCs w:val="24"/>
        </w:rPr>
      </w:pPr>
      <w:r w:rsidRPr="00A27158">
        <w:rPr>
          <w:sz w:val="24"/>
          <w:szCs w:val="24"/>
        </w:rPr>
        <w:t> </w:t>
      </w:r>
    </w:p>
    <w:p w14:paraId="1B8381B8" w14:textId="77777777" w:rsidR="00A27158" w:rsidRPr="00A27158" w:rsidRDefault="00A27158" w:rsidP="00A27158">
      <w:pPr>
        <w:pStyle w:val="Ingenmellomrom"/>
        <w:rPr>
          <w:sz w:val="24"/>
          <w:szCs w:val="24"/>
        </w:rPr>
      </w:pPr>
      <w:r w:rsidRPr="00A27158">
        <w:rPr>
          <w:b/>
          <w:bCs/>
          <w:sz w:val="24"/>
          <w:szCs w:val="24"/>
        </w:rPr>
        <w:t>Gruppe3</w:t>
      </w:r>
      <w:r w:rsidRPr="00A27158">
        <w:rPr>
          <w:sz w:val="24"/>
          <w:szCs w:val="24"/>
        </w:rPr>
        <w:t> </w:t>
      </w:r>
    </w:p>
    <w:p w14:paraId="1F141F93" w14:textId="77777777" w:rsidR="00A27158" w:rsidRPr="00A27158" w:rsidRDefault="00A27158" w:rsidP="00BA393A">
      <w:pPr>
        <w:pStyle w:val="Ingenmellomrom"/>
        <w:numPr>
          <w:ilvl w:val="0"/>
          <w:numId w:val="38"/>
        </w:numPr>
        <w:rPr>
          <w:sz w:val="24"/>
          <w:szCs w:val="24"/>
        </w:rPr>
      </w:pPr>
      <w:r w:rsidRPr="00A27158">
        <w:rPr>
          <w:sz w:val="24"/>
          <w:szCs w:val="24"/>
        </w:rPr>
        <w:t>Kvalitet handler ikke bare om utdanning. </w:t>
      </w:r>
    </w:p>
    <w:p w14:paraId="620C18ED" w14:textId="77777777" w:rsidR="00A27158" w:rsidRPr="00A27158" w:rsidRDefault="00A27158" w:rsidP="00BA393A">
      <w:pPr>
        <w:pStyle w:val="Ingenmellomrom"/>
        <w:numPr>
          <w:ilvl w:val="0"/>
          <w:numId w:val="39"/>
        </w:numPr>
        <w:rPr>
          <w:sz w:val="24"/>
          <w:szCs w:val="24"/>
        </w:rPr>
      </w:pPr>
      <w:r w:rsidRPr="00A27158">
        <w:rPr>
          <w:sz w:val="24"/>
          <w:szCs w:val="24"/>
        </w:rPr>
        <w:t>Gode rom og plass i skolen </w:t>
      </w:r>
    </w:p>
    <w:p w14:paraId="052523BA" w14:textId="77777777" w:rsidR="00A27158" w:rsidRPr="00A27158" w:rsidRDefault="00A27158" w:rsidP="00BA393A">
      <w:pPr>
        <w:pStyle w:val="Ingenmellomrom"/>
        <w:numPr>
          <w:ilvl w:val="0"/>
          <w:numId w:val="39"/>
        </w:numPr>
        <w:rPr>
          <w:sz w:val="24"/>
          <w:szCs w:val="24"/>
        </w:rPr>
      </w:pPr>
      <w:r w:rsidRPr="00A27158">
        <w:rPr>
          <w:sz w:val="24"/>
          <w:szCs w:val="24"/>
        </w:rPr>
        <w:t>Ikke alle elever er teoretikere, må legge til rette for praktikere </w:t>
      </w:r>
    </w:p>
    <w:p w14:paraId="7CD8520F" w14:textId="77777777" w:rsidR="00A27158" w:rsidRPr="00A27158" w:rsidRDefault="00A27158" w:rsidP="00BA393A">
      <w:pPr>
        <w:pStyle w:val="Ingenmellomrom"/>
        <w:numPr>
          <w:ilvl w:val="0"/>
          <w:numId w:val="39"/>
        </w:numPr>
        <w:rPr>
          <w:sz w:val="24"/>
          <w:szCs w:val="24"/>
        </w:rPr>
      </w:pPr>
      <w:r w:rsidRPr="00A27158">
        <w:rPr>
          <w:sz w:val="24"/>
          <w:szCs w:val="24"/>
        </w:rPr>
        <w:t>Noen elever trenger mer gym </w:t>
      </w:r>
    </w:p>
    <w:p w14:paraId="11D11232" w14:textId="77777777" w:rsidR="00A27158" w:rsidRPr="00A27158" w:rsidRDefault="00A27158" w:rsidP="00BA393A">
      <w:pPr>
        <w:pStyle w:val="Ingenmellomrom"/>
        <w:numPr>
          <w:ilvl w:val="0"/>
          <w:numId w:val="39"/>
        </w:numPr>
        <w:rPr>
          <w:sz w:val="24"/>
          <w:szCs w:val="24"/>
        </w:rPr>
      </w:pPr>
      <w:r w:rsidRPr="00A27158">
        <w:rPr>
          <w:sz w:val="24"/>
          <w:szCs w:val="24"/>
        </w:rPr>
        <w:t>Skoler og barnehager må ha nok personale ute og inne. </w:t>
      </w:r>
    </w:p>
    <w:p w14:paraId="1CB3CEAD" w14:textId="77777777" w:rsidR="00A27158" w:rsidRPr="00A27158" w:rsidRDefault="00A27158" w:rsidP="00BA393A">
      <w:pPr>
        <w:pStyle w:val="Ingenmellomrom"/>
        <w:numPr>
          <w:ilvl w:val="0"/>
          <w:numId w:val="39"/>
        </w:numPr>
        <w:rPr>
          <w:sz w:val="24"/>
          <w:szCs w:val="24"/>
        </w:rPr>
      </w:pPr>
      <w:r w:rsidRPr="00A27158">
        <w:rPr>
          <w:sz w:val="24"/>
          <w:szCs w:val="24"/>
        </w:rPr>
        <w:t>Personal må være ute i mobbesonen i skolene </w:t>
      </w:r>
    </w:p>
    <w:p w14:paraId="390C7367" w14:textId="77777777" w:rsidR="00A27158" w:rsidRPr="00A27158" w:rsidRDefault="00A27158" w:rsidP="00BA393A">
      <w:pPr>
        <w:pStyle w:val="Ingenmellomrom"/>
        <w:numPr>
          <w:ilvl w:val="0"/>
          <w:numId w:val="40"/>
        </w:numPr>
        <w:rPr>
          <w:sz w:val="24"/>
          <w:szCs w:val="24"/>
        </w:rPr>
      </w:pPr>
      <w:r w:rsidRPr="00A27158">
        <w:rPr>
          <w:sz w:val="24"/>
          <w:szCs w:val="24"/>
        </w:rPr>
        <w:t>Skolene må ligge nært der de bor. Men det må også være fritt skolevalg. </w:t>
      </w:r>
    </w:p>
    <w:p w14:paraId="2DB404DF" w14:textId="77777777" w:rsidR="00A27158" w:rsidRPr="00A27158" w:rsidRDefault="00A27158" w:rsidP="00BA393A">
      <w:pPr>
        <w:pStyle w:val="Ingenmellomrom"/>
        <w:numPr>
          <w:ilvl w:val="0"/>
          <w:numId w:val="40"/>
        </w:numPr>
        <w:rPr>
          <w:sz w:val="24"/>
          <w:szCs w:val="24"/>
        </w:rPr>
      </w:pPr>
      <w:r w:rsidRPr="00A27158">
        <w:rPr>
          <w:sz w:val="24"/>
          <w:szCs w:val="24"/>
        </w:rPr>
        <w:t>Barnehagekapasitet. Må være en buffer. For å kunne gi plass underveis for foreldre. </w:t>
      </w:r>
    </w:p>
    <w:p w14:paraId="6E2B994E" w14:textId="77777777" w:rsidR="00A27158" w:rsidRPr="00A27158" w:rsidRDefault="00A27158" w:rsidP="00BA393A">
      <w:pPr>
        <w:pStyle w:val="Ingenmellomrom"/>
        <w:numPr>
          <w:ilvl w:val="0"/>
          <w:numId w:val="40"/>
        </w:numPr>
        <w:rPr>
          <w:sz w:val="24"/>
          <w:szCs w:val="24"/>
        </w:rPr>
      </w:pPr>
      <w:r w:rsidRPr="00A27158">
        <w:rPr>
          <w:sz w:val="24"/>
          <w:szCs w:val="24"/>
        </w:rPr>
        <w:t>Bruke personalet fleksibelt mellom barnehager. </w:t>
      </w:r>
    </w:p>
    <w:p w14:paraId="19A52B51" w14:textId="77777777" w:rsidR="00A27158" w:rsidRPr="00A27158" w:rsidRDefault="00A27158" w:rsidP="00BA393A">
      <w:pPr>
        <w:pStyle w:val="Ingenmellomrom"/>
        <w:numPr>
          <w:ilvl w:val="0"/>
          <w:numId w:val="40"/>
        </w:numPr>
        <w:rPr>
          <w:sz w:val="24"/>
          <w:szCs w:val="24"/>
        </w:rPr>
      </w:pPr>
      <w:r w:rsidRPr="00A27158">
        <w:rPr>
          <w:sz w:val="24"/>
          <w:szCs w:val="24"/>
        </w:rPr>
        <w:t>Færre lærere eller skolebygg - kunstig problemstilling. </w:t>
      </w:r>
    </w:p>
    <w:p w14:paraId="707B7E24" w14:textId="77777777" w:rsidR="00A27158" w:rsidRPr="00A27158" w:rsidRDefault="00A27158" w:rsidP="00BA393A">
      <w:pPr>
        <w:pStyle w:val="Ingenmellomrom"/>
        <w:numPr>
          <w:ilvl w:val="0"/>
          <w:numId w:val="40"/>
        </w:numPr>
        <w:rPr>
          <w:sz w:val="24"/>
          <w:szCs w:val="24"/>
        </w:rPr>
      </w:pPr>
      <w:r w:rsidRPr="00A27158">
        <w:rPr>
          <w:sz w:val="24"/>
          <w:szCs w:val="24"/>
        </w:rPr>
        <w:lastRenderedPageBreak/>
        <w:t>Barn må få barnehageplass i sitt nærområde. </w:t>
      </w:r>
    </w:p>
    <w:p w14:paraId="4CA3225D" w14:textId="77777777" w:rsidR="00A27158" w:rsidRPr="00A27158" w:rsidRDefault="00A27158" w:rsidP="00A27158">
      <w:pPr>
        <w:pStyle w:val="Ingenmellomrom"/>
        <w:rPr>
          <w:sz w:val="24"/>
          <w:szCs w:val="24"/>
        </w:rPr>
      </w:pPr>
      <w:r w:rsidRPr="00A27158">
        <w:rPr>
          <w:sz w:val="24"/>
          <w:szCs w:val="24"/>
        </w:rPr>
        <w:t> </w:t>
      </w:r>
    </w:p>
    <w:p w14:paraId="296A2A38" w14:textId="77777777" w:rsidR="00A27158" w:rsidRPr="00A27158" w:rsidRDefault="00A27158" w:rsidP="00A27158">
      <w:pPr>
        <w:pStyle w:val="Ingenmellomrom"/>
        <w:rPr>
          <w:sz w:val="24"/>
          <w:szCs w:val="24"/>
        </w:rPr>
      </w:pPr>
      <w:r w:rsidRPr="00A27158">
        <w:rPr>
          <w:b/>
          <w:bCs/>
          <w:sz w:val="24"/>
          <w:szCs w:val="24"/>
        </w:rPr>
        <w:t>Gruppe 4</w:t>
      </w:r>
      <w:r w:rsidRPr="00A27158">
        <w:rPr>
          <w:sz w:val="24"/>
          <w:szCs w:val="24"/>
        </w:rPr>
        <w:t> </w:t>
      </w:r>
    </w:p>
    <w:p w14:paraId="68E2776A" w14:textId="77777777" w:rsidR="00A27158" w:rsidRPr="00A27158" w:rsidRDefault="00A27158" w:rsidP="00BA393A">
      <w:pPr>
        <w:pStyle w:val="Ingenmellomrom"/>
        <w:numPr>
          <w:ilvl w:val="0"/>
          <w:numId w:val="41"/>
        </w:numPr>
        <w:rPr>
          <w:sz w:val="24"/>
          <w:szCs w:val="24"/>
        </w:rPr>
      </w:pPr>
      <w:r w:rsidRPr="00A27158">
        <w:rPr>
          <w:sz w:val="24"/>
          <w:szCs w:val="24"/>
        </w:rPr>
        <w:t>Alt sagt, kvalitet er det viktigste, godt utdannet og på rett plass </w:t>
      </w:r>
    </w:p>
    <w:p w14:paraId="530C0BE0" w14:textId="77777777" w:rsidR="00A27158" w:rsidRPr="00A27158" w:rsidRDefault="00A27158" w:rsidP="00BA393A">
      <w:pPr>
        <w:pStyle w:val="Ingenmellomrom"/>
        <w:numPr>
          <w:ilvl w:val="0"/>
          <w:numId w:val="41"/>
        </w:numPr>
        <w:rPr>
          <w:sz w:val="24"/>
          <w:szCs w:val="24"/>
        </w:rPr>
      </w:pPr>
      <w:r w:rsidRPr="00A27158">
        <w:rPr>
          <w:sz w:val="24"/>
          <w:szCs w:val="24"/>
        </w:rPr>
        <w:t>Trenger et mangfold </w:t>
      </w:r>
    </w:p>
    <w:p w14:paraId="10307F92" w14:textId="77777777" w:rsidR="00A27158" w:rsidRPr="00A27158" w:rsidRDefault="00A27158" w:rsidP="00BA393A">
      <w:pPr>
        <w:pStyle w:val="Ingenmellomrom"/>
        <w:numPr>
          <w:ilvl w:val="0"/>
          <w:numId w:val="41"/>
        </w:numPr>
        <w:rPr>
          <w:sz w:val="24"/>
          <w:szCs w:val="24"/>
        </w:rPr>
      </w:pPr>
      <w:r w:rsidRPr="00A27158">
        <w:rPr>
          <w:sz w:val="24"/>
          <w:szCs w:val="24"/>
        </w:rPr>
        <w:t>Ulike typer barnehager </w:t>
      </w:r>
    </w:p>
    <w:p w14:paraId="2F9ACCCC" w14:textId="77777777" w:rsidR="00A27158" w:rsidRPr="00A27158" w:rsidRDefault="00A27158" w:rsidP="00BA393A">
      <w:pPr>
        <w:pStyle w:val="Ingenmellomrom"/>
        <w:numPr>
          <w:ilvl w:val="0"/>
          <w:numId w:val="42"/>
        </w:numPr>
        <w:rPr>
          <w:sz w:val="24"/>
          <w:szCs w:val="24"/>
        </w:rPr>
      </w:pPr>
      <w:r w:rsidRPr="00A27158">
        <w:rPr>
          <w:sz w:val="24"/>
          <w:szCs w:val="24"/>
        </w:rPr>
        <w:t>Foreldre må få velge </w:t>
      </w:r>
    </w:p>
    <w:p w14:paraId="60AF6FE5" w14:textId="77777777" w:rsidR="00A27158" w:rsidRPr="00A27158" w:rsidRDefault="00A27158" w:rsidP="00BA393A">
      <w:pPr>
        <w:pStyle w:val="Ingenmellomrom"/>
        <w:numPr>
          <w:ilvl w:val="0"/>
          <w:numId w:val="42"/>
        </w:numPr>
        <w:rPr>
          <w:sz w:val="24"/>
          <w:szCs w:val="24"/>
        </w:rPr>
      </w:pPr>
      <w:r w:rsidRPr="00A27158">
        <w:rPr>
          <w:sz w:val="24"/>
          <w:szCs w:val="24"/>
        </w:rPr>
        <w:t>Ekstra plass i barnehager for å kunne tilby plass underveis.  </w:t>
      </w:r>
    </w:p>
    <w:p w14:paraId="3E06EAC4" w14:textId="77777777" w:rsidR="00A27158" w:rsidRPr="00A27158" w:rsidRDefault="00A27158" w:rsidP="00BA393A">
      <w:pPr>
        <w:pStyle w:val="Ingenmellomrom"/>
        <w:numPr>
          <w:ilvl w:val="0"/>
          <w:numId w:val="42"/>
        </w:numPr>
        <w:rPr>
          <w:sz w:val="24"/>
          <w:szCs w:val="24"/>
        </w:rPr>
      </w:pPr>
      <w:r w:rsidRPr="00A27158">
        <w:rPr>
          <w:sz w:val="24"/>
          <w:szCs w:val="24"/>
        </w:rPr>
        <w:t>Trenger gode skolebygg </w:t>
      </w:r>
    </w:p>
    <w:p w14:paraId="2A692A43" w14:textId="77777777" w:rsidR="00A27158" w:rsidRPr="00A27158" w:rsidRDefault="00A27158" w:rsidP="00BA393A">
      <w:pPr>
        <w:pStyle w:val="Ingenmellomrom"/>
        <w:numPr>
          <w:ilvl w:val="0"/>
          <w:numId w:val="42"/>
        </w:numPr>
        <w:rPr>
          <w:sz w:val="24"/>
          <w:szCs w:val="24"/>
        </w:rPr>
      </w:pPr>
      <w:r w:rsidRPr="00A27158">
        <w:rPr>
          <w:sz w:val="24"/>
          <w:szCs w:val="24"/>
        </w:rPr>
        <w:t>Kan ikke fire på lærere </w:t>
      </w:r>
    </w:p>
    <w:p w14:paraId="1F8703A4" w14:textId="69DDBB10" w:rsidR="00A27158" w:rsidRPr="00A27158" w:rsidRDefault="00A27158" w:rsidP="00BA393A">
      <w:pPr>
        <w:pStyle w:val="Ingenmellomrom"/>
        <w:numPr>
          <w:ilvl w:val="0"/>
          <w:numId w:val="43"/>
        </w:numPr>
        <w:rPr>
          <w:sz w:val="24"/>
          <w:szCs w:val="24"/>
        </w:rPr>
      </w:pPr>
      <w:r w:rsidRPr="382A9FD6">
        <w:rPr>
          <w:sz w:val="24"/>
          <w:szCs w:val="24"/>
        </w:rPr>
        <w:t>Kan lærere reise i stede</w:t>
      </w:r>
      <w:r w:rsidR="30AA201C" w:rsidRPr="382A9FD6">
        <w:rPr>
          <w:sz w:val="24"/>
          <w:szCs w:val="24"/>
        </w:rPr>
        <w:t>t</w:t>
      </w:r>
      <w:r w:rsidRPr="382A9FD6">
        <w:rPr>
          <w:sz w:val="24"/>
          <w:szCs w:val="24"/>
        </w:rPr>
        <w:t> for elever? </w:t>
      </w:r>
    </w:p>
    <w:p w14:paraId="312C29DF" w14:textId="5FF73B01" w:rsidR="382A9FD6" w:rsidRDefault="382A9FD6" w:rsidP="382A9FD6">
      <w:pPr>
        <w:pStyle w:val="Ingenmellomrom"/>
        <w:rPr>
          <w:sz w:val="24"/>
          <w:szCs w:val="24"/>
        </w:rPr>
      </w:pPr>
    </w:p>
    <w:p w14:paraId="75EF40B4" w14:textId="460F6F3D" w:rsidR="001526CF" w:rsidRPr="00A27158" w:rsidRDefault="00A27158" w:rsidP="00BA393A">
      <w:pPr>
        <w:pStyle w:val="Overskrift1"/>
        <w:numPr>
          <w:ilvl w:val="0"/>
          <w:numId w:val="1"/>
        </w:numPr>
        <w:rPr>
          <w:b/>
          <w:bCs/>
        </w:rPr>
      </w:pPr>
      <w:bookmarkStart w:id="4" w:name="_Toc93423297"/>
      <w:r w:rsidRPr="382A9FD6">
        <w:rPr>
          <w:b/>
          <w:bCs/>
        </w:rPr>
        <w:t>Bodø Ungdomsråd</w:t>
      </w:r>
      <w:bookmarkEnd w:id="4"/>
    </w:p>
    <w:p w14:paraId="691D67EE" w14:textId="28290C86" w:rsidR="00A27158" w:rsidRDefault="00A27158" w:rsidP="00CF5F74">
      <w:pPr>
        <w:pStyle w:val="Ingenmellomrom"/>
        <w:rPr>
          <w:sz w:val="24"/>
          <w:szCs w:val="24"/>
        </w:rPr>
      </w:pPr>
    </w:p>
    <w:p w14:paraId="49D23C35" w14:textId="7635DDC2" w:rsidR="00A27158" w:rsidRPr="00A27158" w:rsidRDefault="00A27158" w:rsidP="00CF5F74">
      <w:pPr>
        <w:pStyle w:val="Ingenmellomrom"/>
        <w:rPr>
          <w:b/>
          <w:bCs/>
          <w:sz w:val="24"/>
          <w:szCs w:val="24"/>
        </w:rPr>
      </w:pPr>
      <w:r w:rsidRPr="00A27158">
        <w:rPr>
          <w:b/>
          <w:bCs/>
          <w:sz w:val="24"/>
          <w:szCs w:val="24"/>
        </w:rPr>
        <w:t>Møte 15.11.21</w:t>
      </w:r>
    </w:p>
    <w:p w14:paraId="0B896593" w14:textId="310A62E3" w:rsidR="00A27158" w:rsidRDefault="00A27158" w:rsidP="00CF5F74">
      <w:pPr>
        <w:pStyle w:val="Ingenmellomrom"/>
        <w:rPr>
          <w:sz w:val="24"/>
          <w:szCs w:val="24"/>
        </w:rPr>
      </w:pPr>
    </w:p>
    <w:p w14:paraId="768077ED" w14:textId="20BA80A6" w:rsidR="00A27158" w:rsidRPr="00A27158" w:rsidRDefault="00A27158" w:rsidP="00CF5F74">
      <w:pPr>
        <w:pStyle w:val="Ingenmellomrom"/>
        <w:rPr>
          <w:b/>
          <w:bCs/>
          <w:sz w:val="24"/>
          <w:szCs w:val="24"/>
        </w:rPr>
      </w:pPr>
      <w:r w:rsidRPr="00A27158">
        <w:rPr>
          <w:b/>
          <w:bCs/>
          <w:sz w:val="24"/>
          <w:szCs w:val="24"/>
        </w:rPr>
        <w:t>Agenda:</w:t>
      </w:r>
    </w:p>
    <w:p w14:paraId="1030E3BA" w14:textId="6993EF2D" w:rsidR="00A27158" w:rsidRDefault="00A27158" w:rsidP="00CF5F74">
      <w:pPr>
        <w:pStyle w:val="Ingenmellomrom"/>
        <w:rPr>
          <w:sz w:val="24"/>
          <w:szCs w:val="24"/>
        </w:rPr>
      </w:pPr>
      <w:r>
        <w:rPr>
          <w:sz w:val="24"/>
          <w:szCs w:val="24"/>
        </w:rPr>
        <w:t>Presentasjon</w:t>
      </w:r>
    </w:p>
    <w:p w14:paraId="622FF2AD" w14:textId="592B41F0" w:rsidR="00A27158" w:rsidRDefault="00A27158" w:rsidP="00CF5F74">
      <w:pPr>
        <w:pStyle w:val="Ingenmellomrom"/>
        <w:rPr>
          <w:sz w:val="24"/>
          <w:szCs w:val="24"/>
        </w:rPr>
      </w:pPr>
      <w:r>
        <w:rPr>
          <w:sz w:val="24"/>
          <w:szCs w:val="24"/>
        </w:rPr>
        <w:t>Gruppearbeid og plenum</w:t>
      </w:r>
    </w:p>
    <w:p w14:paraId="6B8D78AA" w14:textId="2D5B01DA" w:rsidR="00A27158" w:rsidRDefault="00A27158" w:rsidP="00CF5F74">
      <w:pPr>
        <w:pStyle w:val="Ingenmellomrom"/>
        <w:rPr>
          <w:sz w:val="24"/>
          <w:szCs w:val="24"/>
        </w:rPr>
      </w:pPr>
    </w:p>
    <w:p w14:paraId="1762D7D9" w14:textId="4A304185" w:rsidR="00A27158" w:rsidRPr="00A27158" w:rsidRDefault="00A27158" w:rsidP="00CF5F74">
      <w:pPr>
        <w:pStyle w:val="Ingenmellomrom"/>
        <w:rPr>
          <w:b/>
          <w:bCs/>
          <w:sz w:val="24"/>
          <w:szCs w:val="24"/>
        </w:rPr>
      </w:pPr>
      <w:r w:rsidRPr="00A27158">
        <w:rPr>
          <w:b/>
          <w:bCs/>
          <w:sz w:val="24"/>
          <w:szCs w:val="24"/>
        </w:rPr>
        <w:t>Spørsmål til gruppearbeid:</w:t>
      </w:r>
    </w:p>
    <w:p w14:paraId="34676C1E" w14:textId="77777777" w:rsidR="00A27158" w:rsidRDefault="00A27158" w:rsidP="00A27158">
      <w:pPr>
        <w:pStyle w:val="Ingenmellomrom"/>
      </w:pPr>
    </w:p>
    <w:p w14:paraId="08B25AA8" w14:textId="30DD49DD" w:rsidR="00A27158" w:rsidRPr="00A27158" w:rsidRDefault="00A27158" w:rsidP="00BA393A">
      <w:pPr>
        <w:pStyle w:val="Ingenmellomrom"/>
        <w:numPr>
          <w:ilvl w:val="0"/>
          <w:numId w:val="45"/>
        </w:numPr>
      </w:pPr>
      <w:r w:rsidRPr="00A27158">
        <w:t>Hva er en god skole for dere?​</w:t>
      </w:r>
    </w:p>
    <w:p w14:paraId="3E133199" w14:textId="522AF67E" w:rsidR="00A27158" w:rsidRPr="00A27158" w:rsidRDefault="00A27158" w:rsidP="00BA393A">
      <w:pPr>
        <w:pStyle w:val="Ingenmellomrom"/>
        <w:numPr>
          <w:ilvl w:val="1"/>
          <w:numId w:val="45"/>
        </w:numPr>
      </w:pPr>
      <w:r>
        <w:t>Hva er fordeler og ulemper med en stor skole med mange elever?​</w:t>
      </w:r>
    </w:p>
    <w:p w14:paraId="3B808074" w14:textId="553F27B3" w:rsidR="00A27158" w:rsidRPr="00A27158" w:rsidRDefault="00A27158" w:rsidP="00BA393A">
      <w:pPr>
        <w:pStyle w:val="Ingenmellomrom"/>
        <w:numPr>
          <w:ilvl w:val="1"/>
          <w:numId w:val="45"/>
        </w:numPr>
      </w:pPr>
      <w:r>
        <w:t>Hva er fordeler og ulemper med en liten skole med få elever?​</w:t>
      </w:r>
    </w:p>
    <w:p w14:paraId="4A03A85F" w14:textId="327E7404" w:rsidR="00A27158" w:rsidRDefault="00A27158" w:rsidP="382A9FD6">
      <w:pPr>
        <w:pStyle w:val="Ingenmellomrom"/>
        <w:numPr>
          <w:ilvl w:val="1"/>
          <w:numId w:val="45"/>
        </w:numPr>
        <w:rPr>
          <w:rFonts w:eastAsiaTheme="minorEastAsia"/>
        </w:rPr>
      </w:pPr>
      <w:r>
        <w:t>Hva er en god størrelse på en ungdomsgruppe</w:t>
      </w:r>
      <w:r w:rsidR="60704955">
        <w:t>?</w:t>
      </w:r>
    </w:p>
    <w:p w14:paraId="237F54EB" w14:textId="03215598" w:rsidR="00A27158" w:rsidRPr="00A27158" w:rsidRDefault="00A27158" w:rsidP="00BA393A">
      <w:pPr>
        <w:pStyle w:val="Ingenmellomrom"/>
        <w:numPr>
          <w:ilvl w:val="0"/>
          <w:numId w:val="45"/>
        </w:numPr>
      </w:pPr>
      <w:r w:rsidRPr="00A27158">
        <w:t>Bør det være en grense for hvor stor eller liten en skole kan være?​</w:t>
      </w:r>
    </w:p>
    <w:p w14:paraId="384E6229" w14:textId="4BA010CA" w:rsidR="00A27158" w:rsidRDefault="00A27158" w:rsidP="00BA393A">
      <w:pPr>
        <w:pStyle w:val="Ingenmellomrom"/>
        <w:numPr>
          <w:ilvl w:val="0"/>
          <w:numId w:val="45"/>
        </w:numPr>
      </w:pPr>
      <w:r w:rsidRPr="00A27158">
        <w:t>Hva tenker dere om skoleskyss; hva er «akseptabel» tid å ​bruke på buss eller båt?​</w:t>
      </w:r>
    </w:p>
    <w:p w14:paraId="2ED2C5C0" w14:textId="77777777" w:rsidR="00A27158" w:rsidRDefault="00A27158" w:rsidP="00A27158">
      <w:pPr>
        <w:pStyle w:val="Ingenmellomrom"/>
      </w:pPr>
    </w:p>
    <w:p w14:paraId="56B0EDF2" w14:textId="6DF017ED" w:rsidR="00A27158" w:rsidRPr="00A27158" w:rsidRDefault="00A27158" w:rsidP="00A27158">
      <w:pPr>
        <w:pStyle w:val="Ingenmellomrom"/>
        <w:rPr>
          <w:b/>
          <w:bCs/>
          <w:sz w:val="24"/>
          <w:szCs w:val="24"/>
        </w:rPr>
      </w:pPr>
      <w:r w:rsidRPr="00A27158">
        <w:rPr>
          <w:b/>
          <w:bCs/>
          <w:sz w:val="24"/>
          <w:szCs w:val="24"/>
        </w:rPr>
        <w:t>Innspill fra gruppearbeidet:</w:t>
      </w:r>
    </w:p>
    <w:p w14:paraId="2948EE70" w14:textId="5334EC46" w:rsidR="00A27158" w:rsidRDefault="00A27158" w:rsidP="00A27158">
      <w:pPr>
        <w:pStyle w:val="Ingenmellomrom"/>
      </w:pPr>
    </w:p>
    <w:p w14:paraId="77B29D00" w14:textId="58A25B71" w:rsidR="008713ED" w:rsidRPr="008713ED" w:rsidRDefault="008713ED" w:rsidP="00A27158">
      <w:pPr>
        <w:pStyle w:val="Ingenmellomrom"/>
        <w:rPr>
          <w:b/>
          <w:bCs/>
        </w:rPr>
      </w:pPr>
      <w:r w:rsidRPr="008713ED">
        <w:rPr>
          <w:b/>
          <w:bCs/>
        </w:rPr>
        <w:t>Det viktigste for en god skole:</w:t>
      </w:r>
    </w:p>
    <w:p w14:paraId="679ADB56" w14:textId="357FF580" w:rsidR="008713ED" w:rsidRDefault="008713ED" w:rsidP="00BA393A">
      <w:pPr>
        <w:pStyle w:val="Ingenmellomrom"/>
        <w:numPr>
          <w:ilvl w:val="0"/>
          <w:numId w:val="46"/>
        </w:numPr>
      </w:pPr>
      <w:r>
        <w:t>Godt samhold mellom elevene</w:t>
      </w:r>
    </w:p>
    <w:p w14:paraId="08FA0D64" w14:textId="134A7A57" w:rsidR="008713ED" w:rsidRDefault="008713ED" w:rsidP="00BA393A">
      <w:pPr>
        <w:pStyle w:val="Ingenmellomrom"/>
        <w:numPr>
          <w:ilvl w:val="0"/>
          <w:numId w:val="46"/>
        </w:numPr>
      </w:pPr>
      <w:r>
        <w:t>God undervisning</w:t>
      </w:r>
    </w:p>
    <w:p w14:paraId="2B441933" w14:textId="4C1271EA" w:rsidR="008713ED" w:rsidRDefault="008713ED" w:rsidP="00BA393A">
      <w:pPr>
        <w:pStyle w:val="Ingenmellomrom"/>
        <w:numPr>
          <w:ilvl w:val="0"/>
          <w:numId w:val="46"/>
        </w:numPr>
      </w:pPr>
      <w:r>
        <w:t>Lærere som engasjerer elevene</w:t>
      </w:r>
    </w:p>
    <w:p w14:paraId="7AA9028F" w14:textId="2A9DB356" w:rsidR="008713ED" w:rsidRDefault="008713ED" w:rsidP="00BA393A">
      <w:pPr>
        <w:pStyle w:val="Ingenmellomrom"/>
        <w:numPr>
          <w:ilvl w:val="0"/>
          <w:numId w:val="46"/>
        </w:numPr>
      </w:pPr>
      <w:r>
        <w:t>Alle blir sett og får oppfølging</w:t>
      </w:r>
    </w:p>
    <w:p w14:paraId="010264BA" w14:textId="77777777" w:rsidR="008713ED" w:rsidRDefault="008713ED" w:rsidP="00BA393A">
      <w:pPr>
        <w:pStyle w:val="Ingenmellomrom"/>
        <w:numPr>
          <w:ilvl w:val="0"/>
          <w:numId w:val="46"/>
        </w:numPr>
      </w:pPr>
      <w:r>
        <w:t>De ansatte har nok tid til elevene og riktig kunnskap</w:t>
      </w:r>
    </w:p>
    <w:p w14:paraId="7EF5BB29" w14:textId="167586F4" w:rsidR="008713ED" w:rsidRDefault="008713ED" w:rsidP="00BA393A">
      <w:pPr>
        <w:pStyle w:val="Ingenmellomrom"/>
        <w:numPr>
          <w:ilvl w:val="0"/>
          <w:numId w:val="46"/>
        </w:numPr>
      </w:pPr>
      <w:r>
        <w:t xml:space="preserve">Tilgang til miljøterapeuter og helsesykepleiere </w:t>
      </w:r>
    </w:p>
    <w:p w14:paraId="56C35AC8" w14:textId="77777777" w:rsidR="008713ED" w:rsidRDefault="008713ED" w:rsidP="00A27158">
      <w:pPr>
        <w:pStyle w:val="Ingenmellomrom"/>
      </w:pPr>
    </w:p>
    <w:p w14:paraId="30591FA2" w14:textId="1A3DFA98" w:rsidR="008713ED" w:rsidRPr="008713ED" w:rsidRDefault="008713ED" w:rsidP="00A27158">
      <w:pPr>
        <w:pStyle w:val="Ingenmellomrom"/>
        <w:rPr>
          <w:b/>
          <w:bCs/>
        </w:rPr>
      </w:pPr>
      <w:r w:rsidRPr="008713ED">
        <w:rPr>
          <w:b/>
          <w:bCs/>
        </w:rPr>
        <w:t>Fordeler og ulemper med store og små skoler:</w:t>
      </w:r>
    </w:p>
    <w:p w14:paraId="352CF86C" w14:textId="339FF120" w:rsidR="008713ED" w:rsidRDefault="008713ED" w:rsidP="00BA393A">
      <w:pPr>
        <w:pStyle w:val="Ingenmellomrom"/>
        <w:numPr>
          <w:ilvl w:val="0"/>
          <w:numId w:val="47"/>
        </w:numPr>
      </w:pPr>
      <w:r>
        <w:t>Det er viktig at alle elvene føler seg sett. Det kan være lettere på en liten skole. Elevene får grundigere tilbakemeldinger på en liten skole.</w:t>
      </w:r>
    </w:p>
    <w:p w14:paraId="4EDC3C4C" w14:textId="7F66EF16" w:rsidR="008713ED" w:rsidRDefault="008713ED" w:rsidP="00BA393A">
      <w:pPr>
        <w:pStyle w:val="Ingenmellomrom"/>
        <w:numPr>
          <w:ilvl w:val="0"/>
          <w:numId w:val="47"/>
        </w:numPr>
      </w:pPr>
      <w:r>
        <w:t>Ulempe med en liten skole er mindre tilbud, dårlig med spesialutstyrte rom etc.</w:t>
      </w:r>
    </w:p>
    <w:p w14:paraId="18D13238" w14:textId="319FE5D1" w:rsidR="008713ED" w:rsidRDefault="009A55FA" w:rsidP="00BA393A">
      <w:pPr>
        <w:pStyle w:val="Ingenmellomrom"/>
        <w:numPr>
          <w:ilvl w:val="0"/>
          <w:numId w:val="47"/>
        </w:numPr>
      </w:pPr>
      <w:r w:rsidRPr="009A55FA">
        <w:t>Det blir mindre kompetanse dersom en lærer må lage opplegg til alle elever på 1-10 trinn</w:t>
      </w:r>
    </w:p>
    <w:p w14:paraId="1EC9C329" w14:textId="77777777" w:rsidR="008713ED" w:rsidRDefault="008713ED" w:rsidP="00A27158">
      <w:pPr>
        <w:pStyle w:val="Ingenmellomrom"/>
      </w:pPr>
    </w:p>
    <w:p w14:paraId="21E77F07" w14:textId="3D211F88" w:rsidR="008713ED" w:rsidRPr="009A55FA" w:rsidRDefault="008713ED" w:rsidP="00A27158">
      <w:pPr>
        <w:pStyle w:val="Ingenmellomrom"/>
        <w:rPr>
          <w:b/>
          <w:bCs/>
        </w:rPr>
      </w:pPr>
      <w:r w:rsidRPr="009A55FA">
        <w:rPr>
          <w:b/>
          <w:bCs/>
        </w:rPr>
        <w:t>Skolestørrelse:</w:t>
      </w:r>
    </w:p>
    <w:p w14:paraId="3AC37900" w14:textId="2B295014" w:rsidR="008713ED" w:rsidRDefault="008713ED" w:rsidP="00A27158">
      <w:pPr>
        <w:pStyle w:val="Ingenmellomrom"/>
      </w:pPr>
      <w:r>
        <w:t xml:space="preserve">Det må være minimum 20-30 elever på en skole. </w:t>
      </w:r>
    </w:p>
    <w:p w14:paraId="6AF1D8B1" w14:textId="6708244C" w:rsidR="008713ED" w:rsidRDefault="008713ED" w:rsidP="00A27158">
      <w:pPr>
        <w:pStyle w:val="Ingenmellomrom"/>
      </w:pPr>
      <w:r>
        <w:lastRenderedPageBreak/>
        <w:t>Ungdomstrinnet bør være minimum 10-25 elever. Det handler om å finne venner og å lære seg til å omgås ulike folk</w:t>
      </w:r>
    </w:p>
    <w:p w14:paraId="46593737" w14:textId="77777777" w:rsidR="008713ED" w:rsidRDefault="008713ED" w:rsidP="00A27158">
      <w:pPr>
        <w:pStyle w:val="Ingenmellomrom"/>
      </w:pPr>
    </w:p>
    <w:p w14:paraId="10650DEC" w14:textId="4900FF91" w:rsidR="008713ED" w:rsidRPr="009A55FA" w:rsidRDefault="008713ED" w:rsidP="00A27158">
      <w:pPr>
        <w:pStyle w:val="Ingenmellomrom"/>
        <w:rPr>
          <w:b/>
          <w:bCs/>
        </w:rPr>
      </w:pPr>
      <w:r w:rsidRPr="009A55FA">
        <w:rPr>
          <w:b/>
          <w:bCs/>
        </w:rPr>
        <w:t>Skyss:</w:t>
      </w:r>
    </w:p>
    <w:p w14:paraId="6CF9DACA" w14:textId="278E2DA4" w:rsidR="008713ED" w:rsidRPr="00A27158" w:rsidRDefault="008713ED" w:rsidP="00A27158">
      <w:pPr>
        <w:pStyle w:val="Ingenmellomrom"/>
      </w:pPr>
      <w:r>
        <w:t>Maks 30 min en vei. Dette kan være for lenge for de yngste elevene</w:t>
      </w:r>
    </w:p>
    <w:p w14:paraId="375C2589" w14:textId="32981D12" w:rsidR="3D15D391" w:rsidRDefault="3D15D391" w:rsidP="3D15D391">
      <w:pPr>
        <w:pStyle w:val="Ingenmellomrom"/>
      </w:pPr>
    </w:p>
    <w:p w14:paraId="05F92C50" w14:textId="28BE64DD" w:rsidR="39DC783B" w:rsidRPr="00F87DCF" w:rsidRDefault="00814D62" w:rsidP="00F87DCF">
      <w:pPr>
        <w:pStyle w:val="Overskrift1"/>
        <w:numPr>
          <w:ilvl w:val="0"/>
          <w:numId w:val="1"/>
        </w:numPr>
        <w:rPr>
          <w:b/>
          <w:bCs/>
        </w:rPr>
      </w:pPr>
      <w:bookmarkStart w:id="5" w:name="_Toc93423298"/>
      <w:r w:rsidRPr="382A9FD6">
        <w:rPr>
          <w:b/>
          <w:bCs/>
        </w:rPr>
        <w:t>Foreldrenes arbeidsutvalg i skole og barnehage (FAU og SU),</w:t>
      </w:r>
      <w:bookmarkEnd w:id="5"/>
      <w:r w:rsidRPr="382A9FD6">
        <w:rPr>
          <w:b/>
          <w:bCs/>
        </w:rPr>
        <w:t xml:space="preserve"> </w:t>
      </w:r>
    </w:p>
    <w:p w14:paraId="03E884AA" w14:textId="2AB08FED" w:rsidR="3D15D391" w:rsidRDefault="3D15D391" w:rsidP="3D15D391">
      <w:pPr>
        <w:pStyle w:val="Ingenmellomrom"/>
      </w:pPr>
    </w:p>
    <w:p w14:paraId="2BA373FE" w14:textId="77777777" w:rsidR="00F87DCF" w:rsidRPr="00F87DCF" w:rsidRDefault="39DC783B" w:rsidP="3D15D391">
      <w:pPr>
        <w:pStyle w:val="Ingenmellomrom"/>
        <w:rPr>
          <w:b/>
          <w:bCs/>
          <w:sz w:val="24"/>
          <w:szCs w:val="24"/>
        </w:rPr>
      </w:pPr>
      <w:r w:rsidRPr="00F87DCF">
        <w:rPr>
          <w:b/>
          <w:bCs/>
          <w:sz w:val="24"/>
          <w:szCs w:val="24"/>
        </w:rPr>
        <w:t xml:space="preserve">Møte </w:t>
      </w:r>
      <w:r w:rsidR="00F87DCF" w:rsidRPr="00F87DCF">
        <w:rPr>
          <w:b/>
          <w:bCs/>
          <w:sz w:val="24"/>
          <w:szCs w:val="24"/>
        </w:rPr>
        <w:t>23.11.21</w:t>
      </w:r>
    </w:p>
    <w:p w14:paraId="59678FB1" w14:textId="77777777" w:rsidR="00F87DCF" w:rsidRDefault="00F87DCF" w:rsidP="3D15D391">
      <w:pPr>
        <w:pStyle w:val="Ingenmellomrom"/>
      </w:pPr>
    </w:p>
    <w:p w14:paraId="559373B3" w14:textId="714AB0A5" w:rsidR="39DC783B" w:rsidRDefault="00F87DCF" w:rsidP="3D15D391">
      <w:pPr>
        <w:pStyle w:val="Ingenmellomrom"/>
      </w:pPr>
      <w:r>
        <w:t xml:space="preserve">Sted: </w:t>
      </w:r>
      <w:r w:rsidR="39DC783B">
        <w:t>Folkeforum og på Teams</w:t>
      </w:r>
    </w:p>
    <w:p w14:paraId="38A7680E" w14:textId="188845E4" w:rsidR="39DC783B" w:rsidRDefault="39DC783B" w:rsidP="3D15D391">
      <w:pPr>
        <w:pStyle w:val="Ingenmellomrom"/>
        <w:rPr>
          <w:rFonts w:ascii="Calibri" w:eastAsia="Calibri" w:hAnsi="Calibri" w:cs="Calibri"/>
          <w:color w:val="000000" w:themeColor="text1"/>
        </w:rPr>
      </w:pPr>
      <w:r>
        <w:t xml:space="preserve">Antall deltakere: </w:t>
      </w:r>
      <w:r w:rsidR="12A059B0">
        <w:t>Det var invitert</w:t>
      </w:r>
      <w:r w:rsidR="12A059B0" w:rsidRPr="3D15D391">
        <w:rPr>
          <w:rFonts w:ascii="Calibri" w:eastAsia="Calibri" w:hAnsi="Calibri" w:cs="Calibri"/>
          <w:color w:val="000000" w:themeColor="text1"/>
        </w:rPr>
        <w:t xml:space="preserve"> to representanter fra hver skole og barnehage.</w:t>
      </w:r>
      <w:r w:rsidR="00245896">
        <w:rPr>
          <w:rFonts w:ascii="Calibri" w:eastAsia="Calibri" w:hAnsi="Calibri" w:cs="Calibri"/>
          <w:color w:val="000000" w:themeColor="text1"/>
        </w:rPr>
        <w:t xml:space="preserve"> </w:t>
      </w:r>
      <w:r w:rsidR="1796F384" w:rsidRPr="3D15D391">
        <w:rPr>
          <w:rFonts w:ascii="Calibri" w:eastAsia="Calibri" w:hAnsi="Calibri" w:cs="Calibri"/>
          <w:color w:val="000000" w:themeColor="text1"/>
        </w:rPr>
        <w:t xml:space="preserve"> </w:t>
      </w:r>
    </w:p>
    <w:p w14:paraId="563F626A" w14:textId="77777777" w:rsidR="007E2454" w:rsidRDefault="007E2454" w:rsidP="3D15D391">
      <w:pPr>
        <w:pStyle w:val="Ingenmellomrom"/>
        <w:rPr>
          <w:rFonts w:ascii="Calibri" w:eastAsia="Calibri" w:hAnsi="Calibri" w:cs="Calibri"/>
          <w:color w:val="000000" w:themeColor="text1"/>
        </w:rPr>
      </w:pPr>
    </w:p>
    <w:p w14:paraId="08171F06" w14:textId="4C111AF0" w:rsidR="00E669BF" w:rsidRPr="007E2454" w:rsidRDefault="003C6DC3" w:rsidP="3D15D391">
      <w:pPr>
        <w:pStyle w:val="Ingenmellomrom"/>
        <w:rPr>
          <w:rFonts w:ascii="Calibri" w:eastAsia="Calibri" w:hAnsi="Calibri" w:cs="Calibri"/>
          <w:b/>
          <w:bCs/>
          <w:color w:val="000000" w:themeColor="text1"/>
        </w:rPr>
      </w:pPr>
      <w:r w:rsidRPr="007E2454">
        <w:rPr>
          <w:rFonts w:ascii="Calibri" w:eastAsia="Calibri" w:hAnsi="Calibri" w:cs="Calibri"/>
          <w:b/>
          <w:bCs/>
          <w:color w:val="000000" w:themeColor="text1"/>
        </w:rPr>
        <w:t xml:space="preserve">Følgende </w:t>
      </w:r>
      <w:r w:rsidR="00E669BF" w:rsidRPr="007E2454">
        <w:rPr>
          <w:rFonts w:ascii="Calibri" w:eastAsia="Calibri" w:hAnsi="Calibri" w:cs="Calibri"/>
          <w:b/>
          <w:bCs/>
          <w:color w:val="000000" w:themeColor="text1"/>
        </w:rPr>
        <w:t xml:space="preserve">kommunale </w:t>
      </w:r>
      <w:r w:rsidRPr="007E2454">
        <w:rPr>
          <w:rFonts w:ascii="Calibri" w:eastAsia="Calibri" w:hAnsi="Calibri" w:cs="Calibri"/>
          <w:b/>
          <w:bCs/>
          <w:color w:val="000000" w:themeColor="text1"/>
        </w:rPr>
        <w:t xml:space="preserve">barnehager representert: </w:t>
      </w:r>
    </w:p>
    <w:p w14:paraId="1DDF0C57" w14:textId="1A7D6D87" w:rsidR="003C6DC3" w:rsidRDefault="00C059D2" w:rsidP="3D15D391">
      <w:pPr>
        <w:pStyle w:val="Ingenmellomrom"/>
        <w:rPr>
          <w:rFonts w:ascii="Calibri" w:eastAsia="Calibri" w:hAnsi="Calibri" w:cs="Calibri"/>
          <w:color w:val="000000" w:themeColor="text1"/>
        </w:rPr>
      </w:pPr>
      <w:r>
        <w:rPr>
          <w:rFonts w:ascii="Calibri" w:eastAsia="Calibri" w:hAnsi="Calibri" w:cs="Calibri"/>
          <w:color w:val="000000" w:themeColor="text1"/>
        </w:rPr>
        <w:t>Saltstraumen</w:t>
      </w:r>
      <w:r w:rsidR="00E669BF">
        <w:rPr>
          <w:rFonts w:ascii="Calibri" w:eastAsia="Calibri" w:hAnsi="Calibri" w:cs="Calibri"/>
          <w:color w:val="000000" w:themeColor="text1"/>
        </w:rPr>
        <w:t xml:space="preserve">, </w:t>
      </w:r>
      <w:proofErr w:type="spellStart"/>
      <w:r w:rsidR="00E669BF">
        <w:rPr>
          <w:rFonts w:ascii="Calibri" w:eastAsia="Calibri" w:hAnsi="Calibri" w:cs="Calibri"/>
          <w:color w:val="000000" w:themeColor="text1"/>
        </w:rPr>
        <w:t>Gjæran</w:t>
      </w:r>
      <w:proofErr w:type="spellEnd"/>
      <w:r w:rsidR="00E669BF">
        <w:rPr>
          <w:rFonts w:ascii="Calibri" w:eastAsia="Calibri" w:hAnsi="Calibri" w:cs="Calibri"/>
          <w:color w:val="000000" w:themeColor="text1"/>
        </w:rPr>
        <w:t xml:space="preserve">, Rønvik, </w:t>
      </w:r>
      <w:r w:rsidR="007A2AC8">
        <w:rPr>
          <w:rFonts w:ascii="Calibri" w:eastAsia="Calibri" w:hAnsi="Calibri" w:cs="Calibri"/>
          <w:color w:val="000000" w:themeColor="text1"/>
        </w:rPr>
        <w:t xml:space="preserve">Hunstad øst, </w:t>
      </w:r>
      <w:proofErr w:type="spellStart"/>
      <w:r w:rsidR="007A2AC8">
        <w:rPr>
          <w:rFonts w:ascii="Calibri" w:eastAsia="Calibri" w:hAnsi="Calibri" w:cs="Calibri"/>
          <w:color w:val="000000" w:themeColor="text1"/>
        </w:rPr>
        <w:t>Bjerkenga</w:t>
      </w:r>
      <w:proofErr w:type="spellEnd"/>
      <w:r w:rsidR="007A2AC8">
        <w:rPr>
          <w:rFonts w:ascii="Calibri" w:eastAsia="Calibri" w:hAnsi="Calibri" w:cs="Calibri"/>
          <w:color w:val="000000" w:themeColor="text1"/>
        </w:rPr>
        <w:t xml:space="preserve">, Barnas hus/Regnbuen, </w:t>
      </w:r>
      <w:r w:rsidR="00290075">
        <w:rPr>
          <w:rFonts w:ascii="Calibri" w:eastAsia="Calibri" w:hAnsi="Calibri" w:cs="Calibri"/>
          <w:color w:val="000000" w:themeColor="text1"/>
        </w:rPr>
        <w:t xml:space="preserve">Sentrum avd. Vestbyen og avd. Parkveien, </w:t>
      </w:r>
      <w:r w:rsidR="00F7473C">
        <w:rPr>
          <w:rFonts w:ascii="Calibri" w:eastAsia="Calibri" w:hAnsi="Calibri" w:cs="Calibri"/>
          <w:color w:val="000000" w:themeColor="text1"/>
        </w:rPr>
        <w:t xml:space="preserve">Skivika, </w:t>
      </w:r>
      <w:proofErr w:type="spellStart"/>
      <w:r w:rsidR="00F7473C">
        <w:rPr>
          <w:rFonts w:ascii="Calibri" w:eastAsia="Calibri" w:hAnsi="Calibri" w:cs="Calibri"/>
          <w:color w:val="000000" w:themeColor="text1"/>
        </w:rPr>
        <w:t>Mørkvedmarka</w:t>
      </w:r>
      <w:proofErr w:type="spellEnd"/>
      <w:r w:rsidR="00F7473C">
        <w:rPr>
          <w:rFonts w:ascii="Calibri" w:eastAsia="Calibri" w:hAnsi="Calibri" w:cs="Calibri"/>
          <w:color w:val="000000" w:themeColor="text1"/>
        </w:rPr>
        <w:t xml:space="preserve">, </w:t>
      </w:r>
      <w:proofErr w:type="spellStart"/>
      <w:r w:rsidR="007E2454">
        <w:rPr>
          <w:rFonts w:ascii="Calibri" w:eastAsia="Calibri" w:hAnsi="Calibri" w:cs="Calibri"/>
          <w:color w:val="000000" w:themeColor="text1"/>
        </w:rPr>
        <w:t>Løding</w:t>
      </w:r>
      <w:proofErr w:type="spellEnd"/>
    </w:p>
    <w:p w14:paraId="58DF9501" w14:textId="047C97EC" w:rsidR="007E2454" w:rsidRPr="007E2454" w:rsidRDefault="007E2454" w:rsidP="3D15D391">
      <w:pPr>
        <w:pStyle w:val="Ingenmellomrom"/>
        <w:rPr>
          <w:rFonts w:ascii="Calibri" w:eastAsia="Calibri" w:hAnsi="Calibri" w:cs="Calibri"/>
          <w:b/>
          <w:bCs/>
          <w:color w:val="000000" w:themeColor="text1"/>
        </w:rPr>
      </w:pPr>
      <w:r w:rsidRPr="007E2454">
        <w:rPr>
          <w:rFonts w:ascii="Calibri" w:eastAsia="Calibri" w:hAnsi="Calibri" w:cs="Calibri"/>
          <w:b/>
          <w:bCs/>
          <w:color w:val="000000" w:themeColor="text1"/>
        </w:rPr>
        <w:t>Følgende skoler og oppvekstsenter var representert:</w:t>
      </w:r>
    </w:p>
    <w:p w14:paraId="4B3AB75D" w14:textId="2E65FB23" w:rsidR="3D15D391" w:rsidRDefault="00932D4A" w:rsidP="3D15D391">
      <w:pPr>
        <w:pStyle w:val="Ingenmellomrom"/>
      </w:pPr>
      <w:r>
        <w:t xml:space="preserve">Alstad B, Bankgata, </w:t>
      </w:r>
      <w:r w:rsidR="00FB07BF">
        <w:t xml:space="preserve">skolen i </w:t>
      </w:r>
      <w:proofErr w:type="spellStart"/>
      <w:r w:rsidR="00FB07BF">
        <w:t>Væran</w:t>
      </w:r>
      <w:proofErr w:type="spellEnd"/>
      <w:r w:rsidR="00FB07BF">
        <w:t>/</w:t>
      </w:r>
      <w:r>
        <w:t xml:space="preserve">Helligvær oppvekstsenter, </w:t>
      </w:r>
      <w:proofErr w:type="spellStart"/>
      <w:r>
        <w:t>Alberthaugen</w:t>
      </w:r>
      <w:proofErr w:type="spellEnd"/>
      <w:r>
        <w:t xml:space="preserve">, Kjerringøy oppvekstsenter, </w:t>
      </w:r>
      <w:r w:rsidR="00623D51">
        <w:t xml:space="preserve">Hunstad B, Saltvern, Løpsmarka, </w:t>
      </w:r>
      <w:proofErr w:type="spellStart"/>
      <w:r w:rsidR="00623D51">
        <w:t>Aspåsen</w:t>
      </w:r>
      <w:proofErr w:type="spellEnd"/>
      <w:r w:rsidR="00623D51">
        <w:t>, Saltstraumen, Tverlandet</w:t>
      </w:r>
      <w:r w:rsidR="00E64CDA">
        <w:t xml:space="preserve">, Misvær oppvekstsenter, </w:t>
      </w:r>
      <w:proofErr w:type="spellStart"/>
      <w:r w:rsidR="00E64CDA">
        <w:t>Mørkvedmarka</w:t>
      </w:r>
      <w:proofErr w:type="spellEnd"/>
      <w:r w:rsidR="00E3183E">
        <w:t xml:space="preserve">, </w:t>
      </w:r>
      <w:r w:rsidR="00A968DC">
        <w:t>Skaug oppvekstsenter</w:t>
      </w:r>
      <w:r w:rsidR="00071259">
        <w:t xml:space="preserve">, </w:t>
      </w:r>
      <w:proofErr w:type="spellStart"/>
      <w:r w:rsidR="00071259">
        <w:t>Østbyen</w:t>
      </w:r>
      <w:proofErr w:type="spellEnd"/>
    </w:p>
    <w:p w14:paraId="1CA8EFA4" w14:textId="77777777" w:rsidR="00E3183E" w:rsidRDefault="00E3183E" w:rsidP="3D15D391">
      <w:pPr>
        <w:pStyle w:val="Ingenmellomrom"/>
        <w:rPr>
          <w:b/>
          <w:bCs/>
        </w:rPr>
      </w:pPr>
    </w:p>
    <w:p w14:paraId="07A5779C" w14:textId="196040F6" w:rsidR="12A059B0" w:rsidRPr="00BC29D6" w:rsidRDefault="12A059B0" w:rsidP="3D15D391">
      <w:pPr>
        <w:pStyle w:val="Ingenmellomrom"/>
        <w:rPr>
          <w:b/>
          <w:bCs/>
        </w:rPr>
      </w:pPr>
      <w:r w:rsidRPr="00BC29D6">
        <w:rPr>
          <w:b/>
          <w:bCs/>
        </w:rPr>
        <w:t>Agenda:</w:t>
      </w:r>
    </w:p>
    <w:p w14:paraId="354E92F0" w14:textId="4EF3B317" w:rsidR="12A059B0" w:rsidRDefault="12A059B0" w:rsidP="00245896">
      <w:pPr>
        <w:pStyle w:val="Ingenmellomrom"/>
        <w:numPr>
          <w:ilvl w:val="0"/>
          <w:numId w:val="48"/>
        </w:numPr>
      </w:pPr>
      <w:r>
        <w:t>Gjennomgang av presentasjon med noen refleksjonsspørsmål</w:t>
      </w:r>
    </w:p>
    <w:p w14:paraId="6F6B29FD" w14:textId="3F044189" w:rsidR="12A059B0" w:rsidRDefault="12A059B0" w:rsidP="00245896">
      <w:pPr>
        <w:pStyle w:val="Ingenmellomrom"/>
        <w:numPr>
          <w:ilvl w:val="0"/>
          <w:numId w:val="48"/>
        </w:numPr>
      </w:pPr>
      <w:r>
        <w:t>Spørsmål og innspill fra deltakerne</w:t>
      </w:r>
    </w:p>
    <w:p w14:paraId="5D9063DC" w14:textId="77777777" w:rsidR="001A47F6" w:rsidRDefault="001A47F6" w:rsidP="3D15D391">
      <w:pPr>
        <w:pStyle w:val="Ingenmellomrom"/>
      </w:pPr>
    </w:p>
    <w:p w14:paraId="62A02658" w14:textId="629DDF67" w:rsidR="3D15D391" w:rsidRPr="00BC29D6" w:rsidRDefault="00701FCE" w:rsidP="3D15D391">
      <w:pPr>
        <w:pStyle w:val="Ingenmellomrom"/>
        <w:rPr>
          <w:b/>
          <w:bCs/>
        </w:rPr>
      </w:pPr>
      <w:r w:rsidRPr="00BC29D6">
        <w:rPr>
          <w:b/>
          <w:bCs/>
        </w:rPr>
        <w:t>Refleksjonsspørsmål:</w:t>
      </w:r>
    </w:p>
    <w:p w14:paraId="360EFC8E" w14:textId="77777777" w:rsidR="001D6C0F" w:rsidRDefault="001D6C0F" w:rsidP="001D6C0F">
      <w:pPr>
        <w:pStyle w:val="Ingenmellomrom"/>
        <w:numPr>
          <w:ilvl w:val="0"/>
          <w:numId w:val="52"/>
        </w:numPr>
      </w:pPr>
      <w:r>
        <w:t>Hva legger dere i kvalitet i barnehagen og skolen?​</w:t>
      </w:r>
    </w:p>
    <w:p w14:paraId="7AE206C8" w14:textId="69EB9B89" w:rsidR="001D6C0F" w:rsidRDefault="001D6C0F" w:rsidP="001D6C0F">
      <w:pPr>
        <w:pStyle w:val="Ingenmellomrom"/>
        <w:numPr>
          <w:ilvl w:val="0"/>
          <w:numId w:val="52"/>
        </w:numPr>
      </w:pPr>
      <w:r>
        <w:t>Hvordan skal kommunen spare penger uten at dette går ​på bekostning av kvaliteten?​</w:t>
      </w:r>
    </w:p>
    <w:p w14:paraId="3607D229" w14:textId="2D754372" w:rsidR="00701FCE" w:rsidRDefault="001D6C0F" w:rsidP="00117934">
      <w:pPr>
        <w:pStyle w:val="Ingenmellomrom"/>
        <w:numPr>
          <w:ilvl w:val="0"/>
          <w:numId w:val="52"/>
        </w:numPr>
      </w:pPr>
      <w:r>
        <w:t>Innspill til hvordan vi kan utnytte ledig kapasitet i ​barnehagene og skolene​</w:t>
      </w:r>
    </w:p>
    <w:p w14:paraId="69D72B28" w14:textId="77777777" w:rsidR="00BC29D6" w:rsidRDefault="00BC29D6" w:rsidP="3D15D391">
      <w:pPr>
        <w:pStyle w:val="Ingenmellomrom"/>
      </w:pPr>
    </w:p>
    <w:p w14:paraId="121B33F6" w14:textId="5404A129" w:rsidR="3D15D391" w:rsidRDefault="3D15D391" w:rsidP="3D15D391">
      <w:pPr>
        <w:pStyle w:val="Ingenmellomrom"/>
      </w:pPr>
    </w:p>
    <w:p w14:paraId="0EBD20FD" w14:textId="09F9702C" w:rsidR="00701FCE" w:rsidRPr="00BC29D6" w:rsidRDefault="00701FCE" w:rsidP="3D15D391">
      <w:pPr>
        <w:pStyle w:val="Ingenmellomrom"/>
        <w:rPr>
          <w:b/>
          <w:bCs/>
        </w:rPr>
      </w:pPr>
      <w:r w:rsidRPr="00BC29D6">
        <w:rPr>
          <w:b/>
          <w:bCs/>
        </w:rPr>
        <w:t>Stilte spørsmål</w:t>
      </w:r>
      <w:r w:rsidR="001A47F6" w:rsidRPr="00BC29D6">
        <w:rPr>
          <w:b/>
          <w:bCs/>
        </w:rPr>
        <w:t xml:space="preserve"> fra deltakerne (og svar)</w:t>
      </w:r>
      <w:r w:rsidRPr="00BC29D6">
        <w:rPr>
          <w:b/>
          <w:bCs/>
        </w:rPr>
        <w:t>:</w:t>
      </w:r>
    </w:p>
    <w:p w14:paraId="49295BA6" w14:textId="6D824916" w:rsidR="00E34FF0" w:rsidRPr="001A47F6" w:rsidRDefault="000D659C" w:rsidP="00A14B72">
      <w:pPr>
        <w:pStyle w:val="Ingenmellomrom"/>
        <w:numPr>
          <w:ilvl w:val="0"/>
          <w:numId w:val="49"/>
        </w:numPr>
        <w:rPr>
          <w:b/>
          <w:bCs/>
        </w:rPr>
      </w:pPr>
      <w:r w:rsidRPr="001A47F6">
        <w:t>Spørsmål rundt ressursti</w:t>
      </w:r>
      <w:r w:rsidR="00726134" w:rsidRPr="001A47F6">
        <w:t>ldeling: Dette skjer h</w:t>
      </w:r>
      <w:r w:rsidR="00C244B9" w:rsidRPr="001A47F6">
        <w:t>v</w:t>
      </w:r>
      <w:r w:rsidR="00726134" w:rsidRPr="001A47F6">
        <w:t xml:space="preserve">ert år ut fra søknad fra rektorene om behov. </w:t>
      </w:r>
      <w:r w:rsidR="00E34FF0" w:rsidRPr="001A47F6">
        <w:t xml:space="preserve">Har en ramme som skal fordeles. Bodø kommune </w:t>
      </w:r>
      <w:r w:rsidR="00F4357F" w:rsidRPr="001A47F6">
        <w:t xml:space="preserve">ligger innenfor </w:t>
      </w:r>
      <w:proofErr w:type="spellStart"/>
      <w:r w:rsidR="00F4357F" w:rsidRPr="001A47F6">
        <w:t>lærernorm</w:t>
      </w:r>
      <w:proofErr w:type="spellEnd"/>
      <w:r w:rsidR="00F4357F" w:rsidRPr="001A47F6">
        <w:t xml:space="preserve"> og pedago</w:t>
      </w:r>
      <w:r w:rsidR="00A14B72" w:rsidRPr="001A47F6">
        <w:t>g</w:t>
      </w:r>
      <w:r w:rsidR="00F4357F" w:rsidRPr="001A47F6">
        <w:t>norm.</w:t>
      </w:r>
      <w:r w:rsidR="00F4357F" w:rsidRPr="001A47F6">
        <w:rPr>
          <w:b/>
          <w:bCs/>
        </w:rPr>
        <w:t xml:space="preserve"> </w:t>
      </w:r>
    </w:p>
    <w:p w14:paraId="6CEBDF29" w14:textId="043FD212" w:rsidR="00467D81" w:rsidRPr="001A47F6" w:rsidRDefault="00C244B9" w:rsidP="00A14B72">
      <w:pPr>
        <w:pStyle w:val="Ingenmellomrom"/>
        <w:numPr>
          <w:ilvl w:val="0"/>
          <w:numId w:val="49"/>
        </w:numPr>
      </w:pPr>
      <w:r w:rsidRPr="001A47F6">
        <w:t xml:space="preserve">Spørsmål om Kaupang-rapport og kommuner vi sammenligner oss med: </w:t>
      </w:r>
      <w:r w:rsidR="0031407B" w:rsidRPr="001A47F6">
        <w:t xml:space="preserve">Valg av kommuner ut fra folketall og </w:t>
      </w:r>
      <w:r w:rsidR="00E82364" w:rsidRPr="001A47F6">
        <w:t xml:space="preserve">økonomiske forutsetninger (Drammen, Fredrikstad, </w:t>
      </w:r>
      <w:r w:rsidR="00EE7461" w:rsidRPr="001A47F6">
        <w:t>Lillestrøm, Skien, Kristiansund, Tønsberg, Sandefjord).</w:t>
      </w:r>
      <w:r w:rsidR="00A14B72" w:rsidRPr="001A47F6">
        <w:t xml:space="preserve"> </w:t>
      </w:r>
      <w:r w:rsidR="00467D81" w:rsidRPr="001A47F6">
        <w:t xml:space="preserve">Det stilles spørsmålstegn ved </w:t>
      </w:r>
      <w:r w:rsidR="00CA7B4E" w:rsidRPr="001A47F6">
        <w:t>sammenlikningsgrunnlaget (bl.a. arealutstrekning)</w:t>
      </w:r>
    </w:p>
    <w:p w14:paraId="00CB7EC3" w14:textId="45C1A129" w:rsidR="00D627A3" w:rsidRPr="001A47F6" w:rsidRDefault="002C1441" w:rsidP="00A14B72">
      <w:pPr>
        <w:pStyle w:val="Ingenmellomrom"/>
        <w:numPr>
          <w:ilvl w:val="0"/>
          <w:numId w:val="49"/>
        </w:numPr>
      </w:pPr>
      <w:r w:rsidRPr="001A47F6">
        <w:t>Spørsmål om endring av inntaksområder og hvorfor foreldre ikke har fått forslag til høring: Administrasjonen har mulighet</w:t>
      </w:r>
      <w:r w:rsidR="00297234" w:rsidRPr="001A47F6">
        <w:t xml:space="preserve">, gjennom vedtatt forskrift, </w:t>
      </w:r>
      <w:r w:rsidRPr="001A47F6">
        <w:t xml:space="preserve">til å </w:t>
      </w:r>
      <w:r w:rsidR="00297234" w:rsidRPr="001A47F6">
        <w:t>vedta</w:t>
      </w:r>
      <w:r w:rsidRPr="001A47F6">
        <w:t xml:space="preserve"> endring </w:t>
      </w:r>
      <w:r w:rsidR="00297234" w:rsidRPr="001A47F6">
        <w:t>dersom det er nødvendig. Fo</w:t>
      </w:r>
      <w:r w:rsidRPr="001A47F6">
        <w:t xml:space="preserve">reldre </w:t>
      </w:r>
      <w:r w:rsidR="00297234" w:rsidRPr="001A47F6">
        <w:t>skal informeres i god tid, men det er ingen krav til høring i forkant.</w:t>
      </w:r>
    </w:p>
    <w:p w14:paraId="16FF77C0" w14:textId="4EA67222" w:rsidR="004B0D35" w:rsidRPr="001A47F6" w:rsidRDefault="004B0D35" w:rsidP="00A14B72">
      <w:pPr>
        <w:pStyle w:val="Ingenmellomrom"/>
        <w:numPr>
          <w:ilvl w:val="0"/>
          <w:numId w:val="49"/>
        </w:numPr>
      </w:pPr>
      <w:r w:rsidRPr="001A47F6">
        <w:t xml:space="preserve">Spørsmål om risikoanalyse ved endringer i struktur: </w:t>
      </w:r>
      <w:r w:rsidR="006101FD" w:rsidRPr="001A47F6">
        <w:t xml:space="preserve">Endringer </w:t>
      </w:r>
      <w:r w:rsidR="009511D2" w:rsidRPr="001A47F6">
        <w:t xml:space="preserve">skal </w:t>
      </w:r>
      <w:r w:rsidR="006101FD" w:rsidRPr="001A47F6">
        <w:t xml:space="preserve">begrunnes og vi må si noe om konsekvenser. </w:t>
      </w:r>
      <w:r w:rsidR="009511D2" w:rsidRPr="001A47F6">
        <w:t>Lover og regler skal følges uavhengig av løsning.</w:t>
      </w:r>
    </w:p>
    <w:p w14:paraId="1F798513" w14:textId="77777777" w:rsidR="001A47F6" w:rsidRDefault="001A47F6" w:rsidP="001A47F6">
      <w:pPr>
        <w:pStyle w:val="Ingenmellomrom"/>
        <w:rPr>
          <w:b/>
          <w:bCs/>
          <w:sz w:val="24"/>
          <w:szCs w:val="24"/>
        </w:rPr>
      </w:pPr>
    </w:p>
    <w:p w14:paraId="25FCA23E" w14:textId="09C68218" w:rsidR="001A47F6" w:rsidRPr="00BC29D6" w:rsidRDefault="001A47F6" w:rsidP="001A47F6">
      <w:pPr>
        <w:pStyle w:val="Ingenmellomrom"/>
        <w:rPr>
          <w:b/>
          <w:bCs/>
        </w:rPr>
      </w:pPr>
      <w:r w:rsidRPr="00BC29D6">
        <w:rPr>
          <w:b/>
          <w:bCs/>
        </w:rPr>
        <w:t>Innspill til refleksjonsspørsmålene</w:t>
      </w:r>
    </w:p>
    <w:p w14:paraId="67E8E7E2" w14:textId="77777777" w:rsidR="001A47F6" w:rsidRDefault="001A47F6" w:rsidP="001A47F6">
      <w:pPr>
        <w:pStyle w:val="Ingenmellomrom"/>
        <w:numPr>
          <w:ilvl w:val="0"/>
          <w:numId w:val="51"/>
        </w:numPr>
      </w:pPr>
      <w:r>
        <w:t>Kvalitet handler om de voksne som jobber i barnehagen og skolen. Viktig at kommunen klarer å holde på kompetansen. Kutt kan føre til at kommunen mister gode folk (krevende arbeidshverdag).</w:t>
      </w:r>
    </w:p>
    <w:p w14:paraId="6D14AE41" w14:textId="77777777" w:rsidR="001A47F6" w:rsidRDefault="001A47F6" w:rsidP="001A47F6">
      <w:pPr>
        <w:pStyle w:val="Ingenmellomrom"/>
        <w:numPr>
          <w:ilvl w:val="0"/>
          <w:numId w:val="51"/>
        </w:numPr>
      </w:pPr>
      <w:r>
        <w:lastRenderedPageBreak/>
        <w:t xml:space="preserve">Samspill mellom skole, SFO og barnehage i et nærmiljø og samspillet mellom foreldre og lag og organisasjoner /omgivelsene i nærmiljøet er en kvalitet. </w:t>
      </w:r>
    </w:p>
    <w:p w14:paraId="4D6DD5B2" w14:textId="77777777" w:rsidR="001A47F6" w:rsidRDefault="001A47F6" w:rsidP="001A47F6">
      <w:pPr>
        <w:pStyle w:val="Ingenmellomrom"/>
        <w:numPr>
          <w:ilvl w:val="0"/>
          <w:numId w:val="51"/>
        </w:numPr>
      </w:pPr>
      <w:r>
        <w:t>Skolen som del av nærmiljøet: Må kunne bruke skolebygg ut over skoletiden</w:t>
      </w:r>
    </w:p>
    <w:p w14:paraId="09ABDEAA" w14:textId="77777777" w:rsidR="001A47F6" w:rsidRDefault="001A47F6" w:rsidP="001A47F6">
      <w:pPr>
        <w:pStyle w:val="Ingenmellomrom"/>
        <w:numPr>
          <w:ilvl w:val="0"/>
          <w:numId w:val="51"/>
        </w:numPr>
      </w:pPr>
      <w:r>
        <w:t>Kvalitet er at ungene blir sett. Klassene må ikke bli for store</w:t>
      </w:r>
    </w:p>
    <w:p w14:paraId="2189E0CC" w14:textId="77777777" w:rsidR="001A47F6" w:rsidRDefault="001A47F6" w:rsidP="001A47F6">
      <w:pPr>
        <w:pStyle w:val="Ingenmellomrom"/>
        <w:numPr>
          <w:ilvl w:val="0"/>
          <w:numId w:val="51"/>
        </w:numPr>
      </w:pPr>
      <w:r>
        <w:t>Godt klassemiljø</w:t>
      </w:r>
    </w:p>
    <w:p w14:paraId="4181BF10" w14:textId="77777777" w:rsidR="001A47F6" w:rsidRDefault="001A47F6" w:rsidP="001A47F6">
      <w:pPr>
        <w:pStyle w:val="Ingenmellomrom"/>
        <w:numPr>
          <w:ilvl w:val="0"/>
          <w:numId w:val="51"/>
        </w:numPr>
      </w:pPr>
      <w:r>
        <w:t>Gode forhold for de ansatte</w:t>
      </w:r>
    </w:p>
    <w:p w14:paraId="298B9132" w14:textId="77777777" w:rsidR="001A47F6" w:rsidRDefault="001A47F6" w:rsidP="001A47F6">
      <w:pPr>
        <w:pStyle w:val="Ingenmellomrom"/>
        <w:numPr>
          <w:ilvl w:val="0"/>
          <w:numId w:val="51"/>
        </w:numPr>
      </w:pPr>
      <w:r>
        <w:t>Gode lokaler og læringsmidler</w:t>
      </w:r>
    </w:p>
    <w:p w14:paraId="6A4DF078" w14:textId="77777777" w:rsidR="001A47F6" w:rsidRDefault="001A47F6" w:rsidP="001A47F6">
      <w:pPr>
        <w:pStyle w:val="Ingenmellomrom"/>
        <w:numPr>
          <w:ilvl w:val="0"/>
          <w:numId w:val="51"/>
        </w:numPr>
      </w:pPr>
      <w:r>
        <w:t>Barnehage og skole knytta til nærmiljøet og trygg skolevei</w:t>
      </w:r>
    </w:p>
    <w:p w14:paraId="4B0F2C78" w14:textId="77777777" w:rsidR="001A47F6" w:rsidRDefault="001A47F6" w:rsidP="001A47F6">
      <w:pPr>
        <w:pStyle w:val="Ingenmellomrom"/>
        <w:numPr>
          <w:ilvl w:val="0"/>
          <w:numId w:val="51"/>
        </w:numPr>
      </w:pPr>
      <w:r>
        <w:t>Samarbeid skole og barnehage fører til trygg overgang</w:t>
      </w:r>
    </w:p>
    <w:p w14:paraId="2029E19F" w14:textId="77777777" w:rsidR="001A47F6" w:rsidRDefault="001A47F6" w:rsidP="001A47F6">
      <w:pPr>
        <w:pStyle w:val="Ingenmellomrom"/>
        <w:numPr>
          <w:ilvl w:val="0"/>
          <w:numId w:val="51"/>
        </w:numPr>
      </w:pPr>
      <w:r>
        <w:t>Det skjer mye læring på tvers av fagmiljøer</w:t>
      </w:r>
    </w:p>
    <w:p w14:paraId="5048CCCA" w14:textId="4A35925A" w:rsidR="00F4357F" w:rsidRPr="00BC29D6" w:rsidRDefault="001A47F6" w:rsidP="3D15D391">
      <w:pPr>
        <w:pStyle w:val="Ingenmellomrom"/>
        <w:numPr>
          <w:ilvl w:val="0"/>
          <w:numId w:val="51"/>
        </w:numPr>
      </w:pPr>
      <w:r>
        <w:t>En bør prioritere å fylle opp i nye bygg, men skolevei for de yngste barna bør ikke bli for lang (maks. 2-2,5 mil). Ved skyss: Må se på trafikksikkerhet ved på- og avstigning – særlig viktig for de yngste</w:t>
      </w:r>
    </w:p>
    <w:p w14:paraId="14B6BBF3" w14:textId="77777777" w:rsidR="00701FCE" w:rsidRDefault="00701FCE" w:rsidP="3D15D391">
      <w:pPr>
        <w:pStyle w:val="Ingenmellomrom"/>
        <w:rPr>
          <w:b/>
          <w:bCs/>
          <w:sz w:val="24"/>
          <w:szCs w:val="24"/>
        </w:rPr>
      </w:pPr>
    </w:p>
    <w:p w14:paraId="5F950664" w14:textId="17FE1385" w:rsidR="3D15D391" w:rsidRPr="00BC29D6" w:rsidRDefault="001A47F6" w:rsidP="3D15D391">
      <w:pPr>
        <w:pStyle w:val="Ingenmellomrom"/>
        <w:rPr>
          <w:b/>
          <w:bCs/>
        </w:rPr>
      </w:pPr>
      <w:r w:rsidRPr="00BC29D6">
        <w:rPr>
          <w:b/>
          <w:bCs/>
        </w:rPr>
        <w:t xml:space="preserve">Øvrige </w:t>
      </w:r>
      <w:r w:rsidR="00BC29D6" w:rsidRPr="00BC29D6">
        <w:rPr>
          <w:b/>
          <w:bCs/>
        </w:rPr>
        <w:t>i</w:t>
      </w:r>
      <w:r w:rsidR="12A059B0" w:rsidRPr="00BC29D6">
        <w:rPr>
          <w:b/>
          <w:bCs/>
        </w:rPr>
        <w:t xml:space="preserve">nnspill fra </w:t>
      </w:r>
      <w:r w:rsidR="00BC29D6" w:rsidRPr="00BC29D6">
        <w:rPr>
          <w:b/>
          <w:bCs/>
        </w:rPr>
        <w:t>deltakerne</w:t>
      </w:r>
      <w:r w:rsidR="12A059B0" w:rsidRPr="00BC29D6">
        <w:rPr>
          <w:b/>
          <w:bCs/>
        </w:rPr>
        <w:t>:</w:t>
      </w:r>
    </w:p>
    <w:p w14:paraId="5CF779B7" w14:textId="52E7C578" w:rsidR="00B2677E" w:rsidRDefault="007601FF" w:rsidP="00A14B72">
      <w:pPr>
        <w:pStyle w:val="Ingenmellomrom"/>
        <w:numPr>
          <w:ilvl w:val="0"/>
          <w:numId w:val="50"/>
        </w:numPr>
      </w:pPr>
      <w:r>
        <w:t xml:space="preserve">Viktig at </w:t>
      </w:r>
      <w:r w:rsidR="003961EE">
        <w:t xml:space="preserve">kommunen opererer med de samme tallene/prognosene i alle planer og prosjekter jf. </w:t>
      </w:r>
      <w:r w:rsidR="0016271C">
        <w:t xml:space="preserve">arbeidet med </w:t>
      </w:r>
      <w:r w:rsidR="002F3902">
        <w:t>n</w:t>
      </w:r>
      <w:r w:rsidR="0016271C">
        <w:t xml:space="preserve">y by. En nedbygging av </w:t>
      </w:r>
      <w:r w:rsidR="002F3902">
        <w:t>barnehage- og skolekapasiteten henger dårlig sammen med satsingen på byutvikling i sentrum og i ny by.</w:t>
      </w:r>
      <w:r w:rsidR="00C97C21">
        <w:t xml:space="preserve"> Å snakke om nedgang i </w:t>
      </w:r>
      <w:r w:rsidR="00B2677E">
        <w:t>elevtall kan fort bli e</w:t>
      </w:r>
      <w:r w:rsidR="005245BB">
        <w:t>n</w:t>
      </w:r>
      <w:r w:rsidR="00B2677E">
        <w:t xml:space="preserve"> selvoppfyllende profeti.</w:t>
      </w:r>
    </w:p>
    <w:p w14:paraId="47B9FDCF" w14:textId="5FF76E29" w:rsidR="002F3902" w:rsidRDefault="00DE1D60" w:rsidP="00A14B72">
      <w:pPr>
        <w:pStyle w:val="Ingenmellomrom"/>
        <w:numPr>
          <w:ilvl w:val="0"/>
          <w:numId w:val="50"/>
        </w:numPr>
      </w:pPr>
      <w:r>
        <w:t>Er svært kritisk til</w:t>
      </w:r>
      <w:r w:rsidR="00081810">
        <w:t xml:space="preserve"> rammevilkårene for skolesektoren</w:t>
      </w:r>
      <w:r>
        <w:t xml:space="preserve"> – og en innsparing på 331 mill. </w:t>
      </w:r>
      <w:r w:rsidR="00542DC8">
        <w:t>over 4 år – hvordan er dette mulig?</w:t>
      </w:r>
    </w:p>
    <w:p w14:paraId="624E39D2" w14:textId="1CD0AA86" w:rsidR="002737BC" w:rsidRDefault="002737BC" w:rsidP="00A14B72">
      <w:pPr>
        <w:pStyle w:val="Ingenmellomrom"/>
        <w:numPr>
          <w:ilvl w:val="0"/>
          <w:numId w:val="50"/>
        </w:numPr>
      </w:pPr>
      <w:r>
        <w:t>Foreldrene kan være med å påvirke politikken</w:t>
      </w:r>
    </w:p>
    <w:p w14:paraId="5B194321" w14:textId="35FC73E2" w:rsidR="002737BC" w:rsidRDefault="009256F3" w:rsidP="00A14B72">
      <w:pPr>
        <w:pStyle w:val="Ingenmellomrom"/>
        <w:numPr>
          <w:ilvl w:val="0"/>
          <w:numId w:val="50"/>
        </w:numPr>
      </w:pPr>
      <w:r>
        <w:t xml:space="preserve">Bør legge andre investeringer på vent </w:t>
      </w:r>
      <w:r w:rsidR="00AE1B6D">
        <w:t>(kyststien, treningsparker etc.)</w:t>
      </w:r>
    </w:p>
    <w:p w14:paraId="52EFAF44" w14:textId="06A4E09D" w:rsidR="00C06A2C" w:rsidRDefault="00C06A2C" w:rsidP="00A14B72">
      <w:pPr>
        <w:pStyle w:val="Ingenmellomrom"/>
        <w:numPr>
          <w:ilvl w:val="0"/>
          <w:numId w:val="50"/>
        </w:numPr>
      </w:pPr>
      <w:r>
        <w:t xml:space="preserve">Viktig å ta høyde for </w:t>
      </w:r>
      <w:r w:rsidR="005A295E">
        <w:t xml:space="preserve">svingninger i elevtall. </w:t>
      </w:r>
      <w:r w:rsidR="00831061">
        <w:t xml:space="preserve">Det er uforutsigbart hvor elevene kommer, og det må derfor </w:t>
      </w:r>
      <w:r w:rsidR="005A295E">
        <w:t>være en viss fleksibilitet.</w:t>
      </w:r>
    </w:p>
    <w:p w14:paraId="67C43CCB" w14:textId="7A0FAB7D" w:rsidR="00A14B72" w:rsidRDefault="00A14B72" w:rsidP="00A14B72">
      <w:pPr>
        <w:pStyle w:val="Ingenmellomrom"/>
        <w:numPr>
          <w:ilvl w:val="0"/>
          <w:numId w:val="50"/>
        </w:numPr>
      </w:pPr>
      <w:r w:rsidRPr="00A14B72">
        <w:t>Sårbare barn lider under stadige kutt i budsjettene. Å bruke penger på skole er en god investering for fremtiden</w:t>
      </w:r>
    </w:p>
    <w:p w14:paraId="1E85D92E" w14:textId="4BCAE6C3" w:rsidR="004716D8" w:rsidRDefault="004716D8" w:rsidP="00A14B72">
      <w:pPr>
        <w:pStyle w:val="Ingenmellomrom"/>
        <w:numPr>
          <w:ilvl w:val="0"/>
          <w:numId w:val="50"/>
        </w:numPr>
      </w:pPr>
      <w:r>
        <w:t xml:space="preserve">Barnehage- og skolekontoret må sørge for fortsatt utvikling av Bodøskolen og sørge for at </w:t>
      </w:r>
      <w:r w:rsidR="00D627A3">
        <w:t>elevene kommer seg gjennom skolesystemet.</w:t>
      </w:r>
    </w:p>
    <w:p w14:paraId="3F0DC4DD" w14:textId="77777777" w:rsidR="008042F6" w:rsidRDefault="008042F6" w:rsidP="008042F6">
      <w:pPr>
        <w:pStyle w:val="Ingenmellomrom"/>
        <w:numPr>
          <w:ilvl w:val="0"/>
          <w:numId w:val="50"/>
        </w:numPr>
      </w:pPr>
      <w:r>
        <w:t>Utfordrende at det satses mye på kultur samtidig som det kuttes i skole</w:t>
      </w:r>
    </w:p>
    <w:p w14:paraId="0E461640" w14:textId="77777777" w:rsidR="008042F6" w:rsidRDefault="008042F6" w:rsidP="008042F6">
      <w:pPr>
        <w:pStyle w:val="Ingenmellomrom"/>
        <w:numPr>
          <w:ilvl w:val="0"/>
          <w:numId w:val="50"/>
        </w:numPr>
      </w:pPr>
      <w:r>
        <w:t>Flytte på skolegrenser kan være lurt for å utnytte ledig kapasitet ved skoler</w:t>
      </w:r>
    </w:p>
    <w:p w14:paraId="31D03F10" w14:textId="77777777" w:rsidR="008042F6" w:rsidRDefault="008042F6" w:rsidP="008042F6">
      <w:pPr>
        <w:pStyle w:val="Ingenmellomrom"/>
        <w:numPr>
          <w:ilvl w:val="0"/>
          <w:numId w:val="50"/>
        </w:numPr>
      </w:pPr>
      <w:r>
        <w:t>Noen bydeler har mange barnehager, enkelte sliter med å fylles opp. Det er ikke heldig dersom barnehagen må legge ned midt i et barnehageår. Derfor viktig å se på strukturen.</w:t>
      </w:r>
    </w:p>
    <w:p w14:paraId="1D1009ED" w14:textId="77777777" w:rsidR="008042F6" w:rsidRDefault="008042F6" w:rsidP="008042F6">
      <w:pPr>
        <w:pStyle w:val="Ingenmellomrom"/>
        <w:numPr>
          <w:ilvl w:val="0"/>
          <w:numId w:val="50"/>
        </w:numPr>
      </w:pPr>
      <w:r>
        <w:t>Håper ikke at prosjekter på venteliste skyves ytterligere. Viktig å fullføre det vi har begynt på.</w:t>
      </w:r>
    </w:p>
    <w:p w14:paraId="1E6EF973" w14:textId="5CA8A5C8" w:rsidR="00D627A3" w:rsidRDefault="006101FD" w:rsidP="00A14B72">
      <w:pPr>
        <w:pStyle w:val="Ingenmellomrom"/>
        <w:numPr>
          <w:ilvl w:val="0"/>
          <w:numId w:val="50"/>
        </w:numPr>
      </w:pPr>
      <w:r>
        <w:t>Ønsker innsyn i begrunnelser og tall</w:t>
      </w:r>
    </w:p>
    <w:p w14:paraId="324A072B" w14:textId="2938B261" w:rsidR="00542DC8" w:rsidRDefault="00542DC8" w:rsidP="3D15D391">
      <w:pPr>
        <w:pStyle w:val="Ingenmellomrom"/>
      </w:pPr>
    </w:p>
    <w:p w14:paraId="17B32E98" w14:textId="77777777" w:rsidR="00817AB9" w:rsidRDefault="00817AB9" w:rsidP="3D15D391">
      <w:pPr>
        <w:pStyle w:val="Ingenmellomrom"/>
      </w:pPr>
    </w:p>
    <w:p w14:paraId="5D278E04" w14:textId="5A4C9002" w:rsidR="0029243B" w:rsidRPr="00183664" w:rsidRDefault="004249BC" w:rsidP="004249BC">
      <w:pPr>
        <w:pStyle w:val="Overskrift1"/>
        <w:numPr>
          <w:ilvl w:val="0"/>
          <w:numId w:val="1"/>
        </w:numPr>
        <w:rPr>
          <w:b/>
          <w:bCs/>
        </w:rPr>
      </w:pPr>
      <w:bookmarkStart w:id="6" w:name="_Toc93423299"/>
      <w:r w:rsidRPr="382A9FD6">
        <w:rPr>
          <w:b/>
          <w:bCs/>
        </w:rPr>
        <w:t>Dialogmøte med private barnehageeiere</w:t>
      </w:r>
      <w:bookmarkEnd w:id="6"/>
    </w:p>
    <w:p w14:paraId="4645D143" w14:textId="77777777" w:rsidR="004249BC" w:rsidRDefault="004249BC" w:rsidP="004249BC">
      <w:pPr>
        <w:pStyle w:val="Ingenmellomrom"/>
      </w:pPr>
    </w:p>
    <w:p w14:paraId="5E007399" w14:textId="1BB8CCD5" w:rsidR="00691693" w:rsidRDefault="004249BC" w:rsidP="3D15D391">
      <w:pPr>
        <w:pStyle w:val="Ingenmellomrom"/>
      </w:pPr>
      <w:r>
        <w:t>Hensikten med møte</w:t>
      </w:r>
      <w:r w:rsidR="5AF5A501">
        <w:t>t</w:t>
      </w:r>
      <w:r>
        <w:t xml:space="preserve"> var å orientere om arbeidet med barnehage- og skolebehovsplanen, og </w:t>
      </w:r>
      <w:r w:rsidR="00F14461">
        <w:t>komme i dialog med de private barnehagene om utfordringer knyttet til demografi og kapasitet.</w:t>
      </w:r>
    </w:p>
    <w:p w14:paraId="38345BF6" w14:textId="4BB8B340" w:rsidR="00F14461" w:rsidRDefault="00F14461" w:rsidP="3D15D391">
      <w:pPr>
        <w:pStyle w:val="Ingenmellomrom"/>
      </w:pPr>
    </w:p>
    <w:p w14:paraId="07C171A6" w14:textId="338DB2A5" w:rsidR="00F14461" w:rsidRDefault="00473E90" w:rsidP="3D15D391">
      <w:pPr>
        <w:pStyle w:val="Ingenmellomrom"/>
      </w:pPr>
      <w:r>
        <w:t>Til stede var eier-representanter fra følgende barnehager</w:t>
      </w:r>
      <w:r w:rsidR="00D8001F">
        <w:t>/eiere</w:t>
      </w:r>
      <w:r>
        <w:t xml:space="preserve">: </w:t>
      </w:r>
      <w:r w:rsidR="00D8001F">
        <w:t xml:space="preserve">Norlandia, Læringsverkstedet, </w:t>
      </w:r>
      <w:r w:rsidR="00745DB7">
        <w:t xml:space="preserve">Studentsamskipnaden, </w:t>
      </w:r>
      <w:proofErr w:type="spellStart"/>
      <w:r>
        <w:t>Jensvoll</w:t>
      </w:r>
      <w:proofErr w:type="spellEnd"/>
      <w:r>
        <w:t xml:space="preserve">, Trollmyra, </w:t>
      </w:r>
      <w:proofErr w:type="spellStart"/>
      <w:r>
        <w:t>Lillevollen</w:t>
      </w:r>
      <w:proofErr w:type="spellEnd"/>
      <w:r>
        <w:t xml:space="preserve">, </w:t>
      </w:r>
      <w:proofErr w:type="spellStart"/>
      <w:r>
        <w:t>Bamsebo</w:t>
      </w:r>
      <w:proofErr w:type="spellEnd"/>
      <w:r>
        <w:t xml:space="preserve">, </w:t>
      </w:r>
      <w:r w:rsidR="00EE1688">
        <w:t>Rønvik Me</w:t>
      </w:r>
      <w:r w:rsidR="00506899">
        <w:t>ni</w:t>
      </w:r>
      <w:r w:rsidR="00EE1688">
        <w:t xml:space="preserve">ghetsbarnehage, </w:t>
      </w:r>
      <w:proofErr w:type="spellStart"/>
      <w:r w:rsidR="00EE1688">
        <w:t>Vågønes</w:t>
      </w:r>
      <w:proofErr w:type="spellEnd"/>
      <w:r w:rsidR="00FD3BC9">
        <w:t xml:space="preserve">, </w:t>
      </w:r>
      <w:r w:rsidR="00EE1688">
        <w:t>Grønnåsen</w:t>
      </w:r>
      <w:r w:rsidR="00FD3BC9">
        <w:t xml:space="preserve">, </w:t>
      </w:r>
      <w:proofErr w:type="spellStart"/>
      <w:r w:rsidR="00FD3BC9">
        <w:t>Glaungan</w:t>
      </w:r>
      <w:proofErr w:type="spellEnd"/>
      <w:r w:rsidR="00FD3BC9">
        <w:t>, Abrakadabra</w:t>
      </w:r>
      <w:r w:rsidR="00745DB7">
        <w:t xml:space="preserve"> og</w:t>
      </w:r>
      <w:r w:rsidR="00FD3BC9">
        <w:t xml:space="preserve"> Labbetuss</w:t>
      </w:r>
      <w:r w:rsidR="00745DB7">
        <w:t>.</w:t>
      </w:r>
    </w:p>
    <w:p w14:paraId="34F0FF11" w14:textId="77777777" w:rsidR="0074199C" w:rsidRDefault="0074199C" w:rsidP="3D15D391">
      <w:pPr>
        <w:pStyle w:val="Ingenmellomrom"/>
      </w:pPr>
    </w:p>
    <w:p w14:paraId="10F31CB9" w14:textId="5E775A96" w:rsidR="00543DEB" w:rsidRPr="008D72F0" w:rsidRDefault="00B311CF" w:rsidP="3D15D391">
      <w:pPr>
        <w:pStyle w:val="Ingenmellomrom"/>
        <w:rPr>
          <w:b/>
          <w:bCs/>
        </w:rPr>
      </w:pPr>
      <w:r w:rsidRPr="008D72F0">
        <w:rPr>
          <w:b/>
          <w:bCs/>
        </w:rPr>
        <w:t>Innspill:</w:t>
      </w:r>
    </w:p>
    <w:p w14:paraId="23DB0B47" w14:textId="2DF3A64B" w:rsidR="00B311CF" w:rsidRDefault="00B311CF" w:rsidP="008D72F0">
      <w:pPr>
        <w:pStyle w:val="Ingenmellomrom"/>
        <w:numPr>
          <w:ilvl w:val="0"/>
          <w:numId w:val="53"/>
        </w:numPr>
      </w:pPr>
      <w:r>
        <w:t>Kommunen bør vise til forskning når en drøfter kvalitet og struktur i barnehagene</w:t>
      </w:r>
      <w:r w:rsidR="004E74B2">
        <w:t xml:space="preserve"> (GOBAN).</w:t>
      </w:r>
    </w:p>
    <w:p w14:paraId="773F54BF" w14:textId="475748FA" w:rsidR="004E74B2" w:rsidRDefault="00197E2E" w:rsidP="008D72F0">
      <w:pPr>
        <w:pStyle w:val="Ingenmellomrom"/>
        <w:numPr>
          <w:ilvl w:val="0"/>
          <w:numId w:val="53"/>
        </w:numPr>
      </w:pPr>
      <w:r>
        <w:lastRenderedPageBreak/>
        <w:t xml:space="preserve">Private barnehager sitt bidrag er å gå med noe ledig kapasitet slik at kommunen kan </w:t>
      </w:r>
      <w:r w:rsidR="003941E5">
        <w:t>tilby foreldre/barn barnehageplass gjennom året.</w:t>
      </w:r>
    </w:p>
    <w:p w14:paraId="6291C10B" w14:textId="46046A56" w:rsidR="00A95630" w:rsidRDefault="00800880" w:rsidP="008D72F0">
      <w:pPr>
        <w:pStyle w:val="Ingenmellomrom"/>
        <w:numPr>
          <w:ilvl w:val="0"/>
          <w:numId w:val="53"/>
        </w:numPr>
      </w:pPr>
      <w:r>
        <w:t xml:space="preserve">Det er vanskelig å si noe om </w:t>
      </w:r>
      <w:r w:rsidR="003E1011">
        <w:t xml:space="preserve">ledig </w:t>
      </w:r>
      <w:r>
        <w:t xml:space="preserve">kapasitet før etter </w:t>
      </w:r>
      <w:r w:rsidR="00270434">
        <w:t>15.02.</w:t>
      </w:r>
      <w:r w:rsidR="008D72F0">
        <w:t xml:space="preserve"> </w:t>
      </w:r>
      <w:r w:rsidR="00A95630">
        <w:t>De fleste barnehager fylles opp i april/mai, er usikker på om det vil skje i 2022.</w:t>
      </w:r>
    </w:p>
    <w:p w14:paraId="46841B06" w14:textId="3FE57BFB" w:rsidR="00270434" w:rsidRDefault="00270434" w:rsidP="008D72F0">
      <w:pPr>
        <w:pStyle w:val="Ingenmellomrom"/>
        <w:numPr>
          <w:ilvl w:val="0"/>
          <w:numId w:val="53"/>
        </w:numPr>
      </w:pPr>
      <w:r>
        <w:t xml:space="preserve">En kan ikke gi noen signaler om evt. nedleggelse – dette vil skape usikkerhet og dårlig søknad til </w:t>
      </w:r>
      <w:r w:rsidR="008D72F0">
        <w:t xml:space="preserve">aktuelle </w:t>
      </w:r>
      <w:r>
        <w:t>barnehager</w:t>
      </w:r>
      <w:r w:rsidR="006C4DD1">
        <w:t>.</w:t>
      </w:r>
    </w:p>
    <w:p w14:paraId="5730CA9D" w14:textId="61D22007" w:rsidR="006C4DD1" w:rsidRDefault="006C4DD1" w:rsidP="008D72F0">
      <w:pPr>
        <w:pStyle w:val="Ingenmellomrom"/>
        <w:numPr>
          <w:ilvl w:val="0"/>
          <w:numId w:val="53"/>
        </w:numPr>
      </w:pPr>
      <w:r>
        <w:t>Kvalitet i barnehager handler også om bygg</w:t>
      </w:r>
      <w:r w:rsidR="008D72F0">
        <w:t>-</w:t>
      </w:r>
      <w:r>
        <w:t xml:space="preserve">kvalitet </w:t>
      </w:r>
      <w:r w:rsidR="00590A14">
        <w:t>og uteområder. Har derfor forståelse for at kommunen ønsker å fylle de nyeste barnehagene/byggene.</w:t>
      </w:r>
    </w:p>
    <w:p w14:paraId="08D7BB91" w14:textId="36E83B28" w:rsidR="00590A14" w:rsidRDefault="00590A14" w:rsidP="008D72F0">
      <w:pPr>
        <w:pStyle w:val="Ingenmellomrom"/>
        <w:numPr>
          <w:ilvl w:val="0"/>
          <w:numId w:val="53"/>
        </w:numPr>
      </w:pPr>
      <w:r>
        <w:t>De aller fleste ønsker barnehageplass i nærheten av der de bor.</w:t>
      </w:r>
    </w:p>
    <w:p w14:paraId="06324101" w14:textId="29D899AC" w:rsidR="007F2316" w:rsidRDefault="008D72F0" w:rsidP="008D72F0">
      <w:pPr>
        <w:pStyle w:val="Ingenmellomrom"/>
        <w:numPr>
          <w:ilvl w:val="0"/>
          <w:numId w:val="53"/>
        </w:numPr>
      </w:pPr>
      <w:r>
        <w:t xml:space="preserve">Bør ha </w:t>
      </w:r>
      <w:r w:rsidR="00506899">
        <w:t>v</w:t>
      </w:r>
      <w:r w:rsidR="007F2316">
        <w:t xml:space="preserve">ariasjon og mangfold i alle soner </w:t>
      </w:r>
    </w:p>
    <w:p w14:paraId="3C75FFBB" w14:textId="0E67F30B" w:rsidR="00AE1B99" w:rsidRDefault="00AE1B99" w:rsidP="008D72F0">
      <w:pPr>
        <w:pStyle w:val="Ingenmellomrom"/>
        <w:numPr>
          <w:ilvl w:val="0"/>
          <w:numId w:val="53"/>
        </w:numPr>
      </w:pPr>
      <w:r>
        <w:t>Viktig å få tilskudd til rett tid</w:t>
      </w:r>
    </w:p>
    <w:p w14:paraId="53097570" w14:textId="77777777" w:rsidR="003941E5" w:rsidRDefault="003941E5" w:rsidP="3D15D391">
      <w:pPr>
        <w:pStyle w:val="Ingenmellomrom"/>
      </w:pPr>
    </w:p>
    <w:p w14:paraId="678F0ECD" w14:textId="77777777" w:rsidR="00AF4D8C" w:rsidRDefault="00AF4D8C" w:rsidP="3D15D391">
      <w:pPr>
        <w:pStyle w:val="Ingenmellomrom"/>
      </w:pPr>
    </w:p>
    <w:p w14:paraId="4118DE9E" w14:textId="5E47604D" w:rsidR="0016271C" w:rsidRPr="00183664" w:rsidRDefault="00183664" w:rsidP="00183664">
      <w:pPr>
        <w:pStyle w:val="Overskrift1"/>
        <w:numPr>
          <w:ilvl w:val="0"/>
          <w:numId w:val="1"/>
        </w:numPr>
        <w:rPr>
          <w:b/>
          <w:bCs/>
        </w:rPr>
      </w:pPr>
      <w:bookmarkStart w:id="7" w:name="_Toc93423300"/>
      <w:r w:rsidRPr="382A9FD6">
        <w:rPr>
          <w:b/>
          <w:bCs/>
        </w:rPr>
        <w:t>Skriftlige innspill fra FAU og SU</w:t>
      </w:r>
      <w:bookmarkEnd w:id="7"/>
      <w:r w:rsidRPr="382A9FD6">
        <w:rPr>
          <w:b/>
          <w:bCs/>
        </w:rPr>
        <w:t xml:space="preserve"> </w:t>
      </w:r>
    </w:p>
    <w:p w14:paraId="3CB6D806" w14:textId="77777777" w:rsidR="00183664" w:rsidRDefault="00183664" w:rsidP="00183664">
      <w:pPr>
        <w:pStyle w:val="Ingenmellomrom"/>
      </w:pPr>
    </w:p>
    <w:p w14:paraId="4BFE32D8" w14:textId="507F3F93" w:rsidR="00183664" w:rsidRDefault="00183664" w:rsidP="00183664">
      <w:pPr>
        <w:pStyle w:val="Ingenmellomrom"/>
      </w:pPr>
      <w:r>
        <w:t>Nedenfor er en oppsummering av skriftlige innspill mottatt etter møte den 23.11.21.</w:t>
      </w:r>
    </w:p>
    <w:p w14:paraId="0D057A9E" w14:textId="752B3309" w:rsidR="00183664" w:rsidRDefault="00183664" w:rsidP="00183664">
      <w:pPr>
        <w:pStyle w:val="Ingenmellomrom"/>
      </w:pPr>
      <w:r>
        <w:t>Innspillene er i sin helhet lagret i Elements</w:t>
      </w:r>
      <w:r w:rsidR="000B31FD">
        <w:t xml:space="preserve"> på saksnummer 2021/</w:t>
      </w:r>
      <w:r w:rsidR="00E45690">
        <w:t>8258</w:t>
      </w:r>
      <w:r>
        <w:t>.</w:t>
      </w:r>
    </w:p>
    <w:p w14:paraId="74CBEDE5" w14:textId="4E726393" w:rsidR="00183664" w:rsidRDefault="00183664" w:rsidP="00183664">
      <w:pPr>
        <w:pStyle w:val="Ingenmellomrom"/>
      </w:pPr>
    </w:p>
    <w:p w14:paraId="1562E223" w14:textId="61384852" w:rsidR="00183664" w:rsidRDefault="005A21F0" w:rsidP="000B31FD">
      <w:pPr>
        <w:pStyle w:val="Overskrift2"/>
      </w:pPr>
      <w:bookmarkStart w:id="8" w:name="_Toc93423301"/>
      <w:r>
        <w:t>8.1.  FAU ved Tverlandet skole</w:t>
      </w:r>
      <w:bookmarkEnd w:id="8"/>
    </w:p>
    <w:p w14:paraId="0FF4CDC5" w14:textId="626996FD" w:rsidR="00303406" w:rsidRDefault="002D44B4" w:rsidP="000B31FD">
      <w:pPr>
        <w:pStyle w:val="Ingenmellomrom"/>
        <w:numPr>
          <w:ilvl w:val="0"/>
          <w:numId w:val="54"/>
        </w:numPr>
      </w:pPr>
      <w:r>
        <w:t>Kvalitet handler om</w:t>
      </w:r>
      <w:r w:rsidR="00924731">
        <w:t xml:space="preserve"> tid og ressurser nok til å ivareta</w:t>
      </w:r>
      <w:r>
        <w:t xml:space="preserve"> tilpassa opplæring</w:t>
      </w:r>
      <w:r w:rsidR="00924731">
        <w:t xml:space="preserve"> – ut fra elevenes nivå og evner</w:t>
      </w:r>
      <w:r w:rsidR="00E03A25">
        <w:t xml:space="preserve">. Opplevelse av mestring og </w:t>
      </w:r>
      <w:r w:rsidR="00303406">
        <w:t xml:space="preserve">faglig utvikling. </w:t>
      </w:r>
      <w:r w:rsidR="00A46252">
        <w:t xml:space="preserve">Elever som trenger </w:t>
      </w:r>
      <w:proofErr w:type="gramStart"/>
      <w:r w:rsidR="00A46252">
        <w:t>spesialundervisning</w:t>
      </w:r>
      <w:proofErr w:type="gramEnd"/>
      <w:r w:rsidR="00A46252">
        <w:t xml:space="preserve"> skal få den opplæringen de har krav på.</w:t>
      </w:r>
    </w:p>
    <w:p w14:paraId="2A174CD5" w14:textId="2F7533DA" w:rsidR="00A46252" w:rsidRDefault="00456B8D" w:rsidP="000B31FD">
      <w:pPr>
        <w:pStyle w:val="Ingenmellomrom"/>
        <w:numPr>
          <w:ilvl w:val="0"/>
          <w:numId w:val="54"/>
        </w:numPr>
      </w:pPr>
      <w:r>
        <w:t>Tidlig innsats</w:t>
      </w:r>
    </w:p>
    <w:p w14:paraId="3E5309B6" w14:textId="5C5DC66A" w:rsidR="00456B8D" w:rsidRDefault="00456B8D" w:rsidP="000B31FD">
      <w:pPr>
        <w:pStyle w:val="Ingenmellomrom"/>
        <w:numPr>
          <w:ilvl w:val="0"/>
          <w:numId w:val="54"/>
        </w:numPr>
      </w:pPr>
      <w:r>
        <w:t>Psykososialt mi</w:t>
      </w:r>
      <w:r w:rsidR="00E15689">
        <w:t>ljø som skaper</w:t>
      </w:r>
      <w:r w:rsidR="005C50B9">
        <w:t xml:space="preserve"> trygghet, trivsel og inkludering</w:t>
      </w:r>
      <w:r w:rsidR="000769DC">
        <w:t>. Dette skapes best i små klasser og med h</w:t>
      </w:r>
      <w:r w:rsidR="00927F8A">
        <w:t>ø</w:t>
      </w:r>
      <w:r w:rsidR="000769DC">
        <w:t>y lærertetthet</w:t>
      </w:r>
      <w:r w:rsidR="00927F8A">
        <w:t>.</w:t>
      </w:r>
    </w:p>
    <w:p w14:paraId="0FE42058" w14:textId="45DC4F75" w:rsidR="00D27E5B" w:rsidRDefault="00927F8A" w:rsidP="000B31FD">
      <w:pPr>
        <w:pStyle w:val="Ingenmellomrom"/>
        <w:numPr>
          <w:ilvl w:val="0"/>
          <w:numId w:val="54"/>
        </w:numPr>
      </w:pPr>
      <w:r>
        <w:t>Stabilitet i elevgruppene og lærerne</w:t>
      </w:r>
      <w:r w:rsidR="00D27E5B">
        <w:t>. Unngå hyppige klassebytter, lærerskifte og høyt sykefravær.</w:t>
      </w:r>
      <w:r w:rsidR="00C02C7C">
        <w:t xml:space="preserve"> Elevgruppe og lærere må bli kjent over tid.</w:t>
      </w:r>
    </w:p>
    <w:p w14:paraId="71625915" w14:textId="470B7FDF" w:rsidR="00A14EEC" w:rsidRDefault="00A24C71" w:rsidP="000B31FD">
      <w:pPr>
        <w:pStyle w:val="Ingenmellomrom"/>
        <w:numPr>
          <w:ilvl w:val="0"/>
          <w:numId w:val="54"/>
        </w:numPr>
      </w:pPr>
      <w:r>
        <w:t>Kompetente og trygge voksne</w:t>
      </w:r>
      <w:r w:rsidR="00A14EEC">
        <w:t xml:space="preserve"> som ser barna</w:t>
      </w:r>
    </w:p>
    <w:p w14:paraId="71AB0627" w14:textId="0A8985AD" w:rsidR="007D3519" w:rsidRDefault="00AC6659" w:rsidP="000B31FD">
      <w:pPr>
        <w:pStyle w:val="Ingenmellomrom"/>
        <w:numPr>
          <w:ilvl w:val="0"/>
          <w:numId w:val="54"/>
        </w:numPr>
      </w:pPr>
      <w:r>
        <w:t>Kvalifiserte, kompetente og motiverte l</w:t>
      </w:r>
      <w:r w:rsidR="007D3519">
        <w:t>ærere den viktigste ingrediensen for å skape kvalitet i skolen</w:t>
      </w:r>
      <w:r w:rsidR="004E1BB8">
        <w:t>. Må sørge for å ta vare på lærere</w:t>
      </w:r>
      <w:r w:rsidR="0097526A">
        <w:t xml:space="preserve"> i Bodøskolen; </w:t>
      </w:r>
      <w:r w:rsidR="001153CF">
        <w:t xml:space="preserve">opplevelse av motiverende arbeidsdager og </w:t>
      </w:r>
      <w:r w:rsidR="00EA00F6">
        <w:t>at de strekker til</w:t>
      </w:r>
      <w:r w:rsidR="00DC1373">
        <w:t>. Kurs og videreutdanning bør prioriteres.</w:t>
      </w:r>
    </w:p>
    <w:p w14:paraId="58D9FFC9" w14:textId="2E191B4F" w:rsidR="00EA00F6" w:rsidRDefault="00E8502E" w:rsidP="000B31FD">
      <w:pPr>
        <w:pStyle w:val="Ingenmellomrom"/>
        <w:numPr>
          <w:ilvl w:val="0"/>
          <w:numId w:val="54"/>
        </w:numPr>
      </w:pPr>
      <w:r>
        <w:t>Trenger ulike faggrupper</w:t>
      </w:r>
      <w:r w:rsidR="00777081">
        <w:t xml:space="preserve"> som samarbeider</w:t>
      </w:r>
      <w:r>
        <w:t xml:space="preserve"> i skolen; assistenter</w:t>
      </w:r>
      <w:r w:rsidR="001018BD">
        <w:t>, fagarbeidere</w:t>
      </w:r>
      <w:r w:rsidR="00777081">
        <w:t xml:space="preserve">, </w:t>
      </w:r>
      <w:r w:rsidR="001018BD">
        <w:t>skolehelsetjeneste</w:t>
      </w:r>
      <w:r w:rsidR="00777081">
        <w:t xml:space="preserve"> og PPT</w:t>
      </w:r>
    </w:p>
    <w:p w14:paraId="78AB66EB" w14:textId="5EF86DE1" w:rsidR="009431E3" w:rsidRDefault="00251329" w:rsidP="000B31FD">
      <w:pPr>
        <w:pStyle w:val="Ingenmellomrom"/>
        <w:numPr>
          <w:ilvl w:val="0"/>
          <w:numId w:val="54"/>
        </w:numPr>
      </w:pPr>
      <w:r>
        <w:t xml:space="preserve">Relevant læringsmateriell </w:t>
      </w:r>
      <w:r w:rsidR="003768FA">
        <w:t xml:space="preserve">med utgangspunkt i elevens behov. God balanse mellom </w:t>
      </w:r>
      <w:r w:rsidR="009431E3">
        <w:t>digitalt og analogt.</w:t>
      </w:r>
    </w:p>
    <w:p w14:paraId="7B9C3B82" w14:textId="430C4FC2" w:rsidR="009431E3" w:rsidRDefault="006053C8" w:rsidP="000B31FD">
      <w:pPr>
        <w:pStyle w:val="Ingenmellomrom"/>
        <w:numPr>
          <w:ilvl w:val="0"/>
          <w:numId w:val="54"/>
        </w:numPr>
      </w:pPr>
      <w:r>
        <w:t>Vedlikeholdte bygg og godt renhold</w:t>
      </w:r>
    </w:p>
    <w:p w14:paraId="4A5CB0B3" w14:textId="0CF8546C" w:rsidR="006053C8" w:rsidRDefault="006053C8" w:rsidP="000B31FD">
      <w:pPr>
        <w:pStyle w:val="Ingenmellomrom"/>
        <w:numPr>
          <w:ilvl w:val="0"/>
          <w:numId w:val="54"/>
        </w:numPr>
      </w:pPr>
      <w:r>
        <w:t>FAU er bekymret over kutt i skolen de siste årene</w:t>
      </w:r>
      <w:r w:rsidR="009D43D5">
        <w:t xml:space="preserve"> – ytterligere kutt vil gå ut over kvaliteten</w:t>
      </w:r>
    </w:p>
    <w:p w14:paraId="41B049F8" w14:textId="68740928" w:rsidR="002232C8" w:rsidRDefault="002232C8" w:rsidP="000B31FD">
      <w:pPr>
        <w:pStyle w:val="Ingenmellomrom"/>
        <w:numPr>
          <w:ilvl w:val="0"/>
          <w:numId w:val="54"/>
        </w:numPr>
      </w:pPr>
      <w:r>
        <w:t>Opplever at lærere er slitne og at det er vanskelig å få tak i vikarer</w:t>
      </w:r>
    </w:p>
    <w:p w14:paraId="46904562" w14:textId="72759E15" w:rsidR="002232C8" w:rsidRDefault="00F1325C" w:rsidP="000B31FD">
      <w:pPr>
        <w:pStyle w:val="Ingenmellomrom"/>
        <w:numPr>
          <w:ilvl w:val="0"/>
          <w:numId w:val="54"/>
        </w:numPr>
      </w:pPr>
      <w:r>
        <w:t>Er bekymret for klassestørrelser</w:t>
      </w:r>
      <w:r w:rsidR="00446F75">
        <w:t xml:space="preserve"> – og at lærere ikke får tid </w:t>
      </w:r>
      <w:r w:rsidR="006C5097">
        <w:t>og ressurser til å mestre arbeidshverdagen. Trenger flere ansatte</w:t>
      </w:r>
      <w:r w:rsidR="0010158E">
        <w:t xml:space="preserve"> og mer skolemateriell</w:t>
      </w:r>
    </w:p>
    <w:p w14:paraId="253E77FA" w14:textId="6D63859C" w:rsidR="00B3137E" w:rsidRDefault="009F4E8C" w:rsidP="000B31FD">
      <w:pPr>
        <w:pStyle w:val="Ingenmellomrom"/>
        <w:numPr>
          <w:ilvl w:val="0"/>
          <w:numId w:val="54"/>
        </w:numPr>
      </w:pPr>
      <w:r>
        <w:t xml:space="preserve">Muligheter for kutt: Prosjekt skolemat, kutt i kultur, </w:t>
      </w:r>
      <w:r w:rsidR="00077E9F">
        <w:t xml:space="preserve">kutt i andre områder enn skole, kutt i administrasjonen, kutt i sykefravær, bedre innkjøpssamarbeid, </w:t>
      </w:r>
      <w:r w:rsidR="00355E3A">
        <w:t>bruke ideelle organisasjoner og næringsliv i klasserommet, kutt i tekniske etater.</w:t>
      </w:r>
    </w:p>
    <w:p w14:paraId="1E09A3DD" w14:textId="6ABBC213" w:rsidR="00355E3A" w:rsidRDefault="00A67DF1" w:rsidP="000B31FD">
      <w:pPr>
        <w:pStyle w:val="Ingenmellomrom"/>
        <w:numPr>
          <w:ilvl w:val="0"/>
          <w:numId w:val="54"/>
        </w:numPr>
      </w:pPr>
      <w:r>
        <w:t>Forstår ikke hvordan kommunen kan kutte ytterligere i skole og samtidig</w:t>
      </w:r>
      <w:r w:rsidR="000F08E1">
        <w:t xml:space="preserve"> ivareta elever og ansatte</w:t>
      </w:r>
    </w:p>
    <w:p w14:paraId="4011556E" w14:textId="30901002" w:rsidR="000F08E1" w:rsidRDefault="000F08E1" w:rsidP="000B31FD">
      <w:pPr>
        <w:pStyle w:val="Ingenmellomrom"/>
        <w:numPr>
          <w:ilvl w:val="0"/>
          <w:numId w:val="54"/>
        </w:numPr>
      </w:pPr>
      <w:r>
        <w:t>Kutt kan medføre dårligere kvalitet</w:t>
      </w:r>
      <w:r w:rsidR="00942E84">
        <w:t>, dårligere rekruttering og lærerflukt</w:t>
      </w:r>
    </w:p>
    <w:p w14:paraId="21C2E050" w14:textId="59E7D96F" w:rsidR="00BE1653" w:rsidRDefault="00BE1653" w:rsidP="000B31FD">
      <w:pPr>
        <w:pStyle w:val="Ingenmellomrom"/>
        <w:numPr>
          <w:ilvl w:val="0"/>
          <w:numId w:val="54"/>
        </w:numPr>
      </w:pPr>
      <w:r>
        <w:t>Trenger en skole som styrker elevens psykiske helse</w:t>
      </w:r>
      <w:r w:rsidR="00EF5165">
        <w:t xml:space="preserve"> og som jobber forebyggende</w:t>
      </w:r>
      <w:r w:rsidR="00473982">
        <w:t xml:space="preserve"> og</w:t>
      </w:r>
      <w:r w:rsidR="00EF5165">
        <w:t xml:space="preserve"> som ivaretar barna</w:t>
      </w:r>
    </w:p>
    <w:p w14:paraId="2E8D647F" w14:textId="42CA1744" w:rsidR="00473982" w:rsidRDefault="00473982" w:rsidP="000B31FD">
      <w:pPr>
        <w:pStyle w:val="Ingenmellomrom"/>
        <w:numPr>
          <w:ilvl w:val="0"/>
          <w:numId w:val="54"/>
        </w:numPr>
      </w:pPr>
      <w:r>
        <w:t xml:space="preserve">Mer tid til elevene – og mindre </w:t>
      </w:r>
      <w:r w:rsidR="00284BCD">
        <w:t>tidstyver/rapportering</w:t>
      </w:r>
    </w:p>
    <w:p w14:paraId="4B3AC05E" w14:textId="6D880F3D" w:rsidR="006416BE" w:rsidRDefault="008A5F3E" w:rsidP="000B31FD">
      <w:pPr>
        <w:pStyle w:val="Ingenmellomrom"/>
        <w:numPr>
          <w:ilvl w:val="0"/>
          <w:numId w:val="54"/>
        </w:numPr>
      </w:pPr>
      <w:r>
        <w:lastRenderedPageBreak/>
        <w:t>Trenger f</w:t>
      </w:r>
      <w:r w:rsidR="006416BE">
        <w:t xml:space="preserve">lere lærere per elevgruppe </w:t>
      </w:r>
      <w:r w:rsidR="00A2718A">
        <w:t>og involvere assistenter i det pedagogiske arbeidet (se til barnehagen)</w:t>
      </w:r>
    </w:p>
    <w:p w14:paraId="6B38F253" w14:textId="6EDB6216" w:rsidR="00A2718A" w:rsidRDefault="008A5F3E" w:rsidP="000B31FD">
      <w:pPr>
        <w:pStyle w:val="Ingenmellomrom"/>
        <w:numPr>
          <w:ilvl w:val="0"/>
          <w:numId w:val="54"/>
        </w:numPr>
      </w:pPr>
      <w:r>
        <w:t xml:space="preserve">Trenger gode bygg med </w:t>
      </w:r>
      <w:r w:rsidR="00BC4F93">
        <w:t>spesialutstyrte rom</w:t>
      </w:r>
    </w:p>
    <w:p w14:paraId="0C87E330" w14:textId="4A2F4013" w:rsidR="00BC4F93" w:rsidRDefault="00AB300C" w:rsidP="000B31FD">
      <w:pPr>
        <w:pStyle w:val="Ingenmellomrom"/>
        <w:numPr>
          <w:ilvl w:val="0"/>
          <w:numId w:val="54"/>
        </w:numPr>
      </w:pPr>
      <w:r>
        <w:t xml:space="preserve">Det er til elevens beste at </w:t>
      </w:r>
      <w:r w:rsidR="000B31FD">
        <w:t xml:space="preserve">det er attraktivt å bo i hele kommunen. </w:t>
      </w:r>
      <w:r w:rsidR="00BC4F93">
        <w:t xml:space="preserve">Beholde nærskoler </w:t>
      </w:r>
      <w:r w:rsidR="001750EA">
        <w:t>for alle elever (små- mellom og ungdom</w:t>
      </w:r>
      <w:r w:rsidR="00807330">
        <w:t>s</w:t>
      </w:r>
      <w:r w:rsidR="001750EA">
        <w:t xml:space="preserve">trinn) </w:t>
      </w:r>
      <w:r w:rsidR="00BC4F93">
        <w:t xml:space="preserve">og </w:t>
      </w:r>
      <w:proofErr w:type="spellStart"/>
      <w:r w:rsidR="00BC4F93">
        <w:t>Alberthaugen</w:t>
      </w:r>
      <w:proofErr w:type="spellEnd"/>
    </w:p>
    <w:p w14:paraId="38BEEDF0" w14:textId="77777777" w:rsidR="00BC4F93" w:rsidRDefault="00BC4F93" w:rsidP="00183664">
      <w:pPr>
        <w:pStyle w:val="Ingenmellomrom"/>
      </w:pPr>
    </w:p>
    <w:p w14:paraId="53011E85" w14:textId="77777777" w:rsidR="00EF5165" w:rsidRDefault="00EF5165" w:rsidP="00183664">
      <w:pPr>
        <w:pStyle w:val="Ingenmellomrom"/>
      </w:pPr>
    </w:p>
    <w:p w14:paraId="1663F36C" w14:textId="086F9511" w:rsidR="0010158E" w:rsidRDefault="1E139A1C" w:rsidP="00876D01">
      <w:pPr>
        <w:pStyle w:val="Overskrift2"/>
      </w:pPr>
      <w:bookmarkStart w:id="9" w:name="_Toc93423302"/>
      <w:r>
        <w:t xml:space="preserve">8.2. FAU ved </w:t>
      </w:r>
      <w:proofErr w:type="spellStart"/>
      <w:r>
        <w:t>Østbyen</w:t>
      </w:r>
      <w:proofErr w:type="spellEnd"/>
      <w:r>
        <w:t xml:space="preserve"> skole</w:t>
      </w:r>
      <w:bookmarkEnd w:id="9"/>
    </w:p>
    <w:p w14:paraId="62CC8C91" w14:textId="47FFBF23" w:rsidR="00910B7B" w:rsidRDefault="00910B7B" w:rsidP="00910B7B">
      <w:pPr>
        <w:pStyle w:val="Ingenmellomrom"/>
      </w:pPr>
      <w:r>
        <w:t>Økonomi</w:t>
      </w:r>
      <w:r w:rsidR="00640376">
        <w:t>, omstilling og nytenking</w:t>
      </w:r>
    </w:p>
    <w:p w14:paraId="71291943" w14:textId="7FD67ED4" w:rsidR="084F6A99" w:rsidRDefault="006C6CB5" w:rsidP="00910B7B">
      <w:pPr>
        <w:pStyle w:val="Ingenmellomrom"/>
        <w:numPr>
          <w:ilvl w:val="0"/>
          <w:numId w:val="58"/>
        </w:numPr>
      </w:pPr>
      <w:r>
        <w:t xml:space="preserve">Økonomi er </w:t>
      </w:r>
      <w:r w:rsidR="003D69F6">
        <w:t>en faktor som setter grenser for gode ambisjoner for skolesektoren</w:t>
      </w:r>
    </w:p>
    <w:p w14:paraId="0CCD8FAA" w14:textId="6339EA5A" w:rsidR="003D69F6" w:rsidRDefault="0067595A" w:rsidP="00910B7B">
      <w:pPr>
        <w:pStyle w:val="Ingenmellomrom"/>
        <w:numPr>
          <w:ilvl w:val="0"/>
          <w:numId w:val="58"/>
        </w:numPr>
      </w:pPr>
      <w:r>
        <w:t>OK-avdelingen må legge vekt på å argumentere for at rammene blir så gode som mulig</w:t>
      </w:r>
    </w:p>
    <w:p w14:paraId="3FE06A38" w14:textId="111EC509" w:rsidR="00855A09" w:rsidRDefault="00855A09" w:rsidP="00910B7B">
      <w:pPr>
        <w:pStyle w:val="Ingenmellomrom"/>
        <w:numPr>
          <w:ilvl w:val="0"/>
          <w:numId w:val="58"/>
        </w:numPr>
      </w:pPr>
      <w:r>
        <w:t xml:space="preserve">En del tiltak kan ikke måles økonomisk på samme måte som </w:t>
      </w:r>
      <w:r w:rsidR="00742261">
        <w:t>teknisk sektor – bl.a. en erfaren stab lærere som har stor betydning for kvaliteten i skolen</w:t>
      </w:r>
    </w:p>
    <w:p w14:paraId="109A9F72" w14:textId="2D077F71" w:rsidR="00D456A0" w:rsidRDefault="00D456A0" w:rsidP="00910B7B">
      <w:pPr>
        <w:pStyle w:val="Ingenmellomrom"/>
        <w:numPr>
          <w:ilvl w:val="0"/>
          <w:numId w:val="58"/>
        </w:numPr>
      </w:pPr>
      <w:r>
        <w:t>Anbefaler at administrasjonen lager analyser som gir bystyret</w:t>
      </w:r>
      <w:r w:rsidR="007F7916">
        <w:t xml:space="preserve"> bedre innsikt i hvordan effekten av innsats i skolen og i annet forebyggende arbeid slår ut i andre deler av kommunen</w:t>
      </w:r>
      <w:r w:rsidR="00711F0A">
        <w:t xml:space="preserve"> og offentlig økonomi </w:t>
      </w:r>
    </w:p>
    <w:p w14:paraId="13B0CD8C" w14:textId="3F651FCC" w:rsidR="00711F0A" w:rsidRDefault="00652B65" w:rsidP="00910B7B">
      <w:pPr>
        <w:pStyle w:val="Ingenmellomrom"/>
        <w:numPr>
          <w:ilvl w:val="0"/>
          <w:numId w:val="58"/>
        </w:numPr>
      </w:pPr>
      <w:r>
        <w:t>Påpeker m</w:t>
      </w:r>
      <w:r w:rsidR="00E312A1">
        <w:t>anglende økonomisk kontroll og utgiftsøkninger på in</w:t>
      </w:r>
      <w:r>
        <w:t>vesteringsprosjekter</w:t>
      </w:r>
      <w:r w:rsidR="00CB0764">
        <w:t>. Kritisk til</w:t>
      </w:r>
      <w:r>
        <w:t xml:space="preserve"> prioritering</w:t>
      </w:r>
      <w:r w:rsidR="00CB0764">
        <w:t>er</w:t>
      </w:r>
      <w:r w:rsidR="00706F25">
        <w:t>. Stiller spørsmål</w:t>
      </w:r>
      <w:r w:rsidR="003165A3">
        <w:t xml:space="preserve"> ved om økonomistyringen ved skolene er god nok</w:t>
      </w:r>
    </w:p>
    <w:p w14:paraId="74837905" w14:textId="58F478C0" w:rsidR="00C71740" w:rsidRDefault="004024A3" w:rsidP="00910B7B">
      <w:pPr>
        <w:pStyle w:val="Ingenmellomrom"/>
        <w:numPr>
          <w:ilvl w:val="0"/>
          <w:numId w:val="58"/>
        </w:numPr>
      </w:pPr>
      <w:r>
        <w:t xml:space="preserve">Stiller spørsmål ved om det er noe å hente på </w:t>
      </w:r>
      <w:r w:rsidR="00280921">
        <w:t xml:space="preserve">felles innkjøp og samkjøring av investeringer (f.eks. </w:t>
      </w:r>
      <w:r w:rsidR="00C71740">
        <w:t>lokaler til kroppsøving i bydelene)</w:t>
      </w:r>
    </w:p>
    <w:p w14:paraId="35C93AAA" w14:textId="2486E2FE" w:rsidR="00C71740" w:rsidRDefault="0064185F" w:rsidP="00910B7B">
      <w:pPr>
        <w:pStyle w:val="Ingenmellomrom"/>
        <w:numPr>
          <w:ilvl w:val="0"/>
          <w:numId w:val="58"/>
        </w:numPr>
      </w:pPr>
      <w:r>
        <w:t xml:space="preserve">Skeptisk til </w:t>
      </w:r>
      <w:r w:rsidR="00416410">
        <w:t>spesialanlegg som fordrer mye trafikk fremfor aktivitet i nærmiljøet</w:t>
      </w:r>
    </w:p>
    <w:p w14:paraId="65BEEA69" w14:textId="36217172" w:rsidR="00416410" w:rsidRDefault="00FA33A0" w:rsidP="00910B7B">
      <w:pPr>
        <w:pStyle w:val="Ingenmellomrom"/>
        <w:numPr>
          <w:ilvl w:val="0"/>
          <w:numId w:val="58"/>
        </w:numPr>
      </w:pPr>
      <w:r>
        <w:t>Skoler og barnehager</w:t>
      </w:r>
      <w:r w:rsidR="003078CE">
        <w:t xml:space="preserve"> er fundament i en desentralisert byutvikling – de vil kunne få mindre ressurser hvis en stor andel av kommunens ressurser ledes mot visjonen</w:t>
      </w:r>
      <w:r w:rsidR="000F66B1">
        <w:t>e om en kompakt by (ny flyplass- ny by)</w:t>
      </w:r>
    </w:p>
    <w:p w14:paraId="3C0A00F9" w14:textId="699AFED5" w:rsidR="000F66B1" w:rsidRDefault="00512A32" w:rsidP="00910B7B">
      <w:pPr>
        <w:pStyle w:val="Ingenmellomrom"/>
        <w:numPr>
          <w:ilvl w:val="0"/>
          <w:numId w:val="58"/>
        </w:numPr>
      </w:pPr>
      <w:r>
        <w:t>Bør se kritisk på støttefunksjoner som Bratten</w:t>
      </w:r>
      <w:r w:rsidR="00A84B85">
        <w:t xml:space="preserve">, biblioteket, Newton-rom etc. </w:t>
      </w:r>
      <w:proofErr w:type="gramStart"/>
      <w:r w:rsidR="00CD1F95">
        <w:t>slik den økonomiske situasjonen</w:t>
      </w:r>
      <w:proofErr w:type="gramEnd"/>
      <w:r w:rsidR="00CD1F95">
        <w:t xml:space="preserve"> har blitt</w:t>
      </w:r>
    </w:p>
    <w:p w14:paraId="7A2F2238" w14:textId="0EB913AE" w:rsidR="0064655D" w:rsidRDefault="0064655D" w:rsidP="0064655D">
      <w:pPr>
        <w:pStyle w:val="Ingenmellomrom"/>
      </w:pPr>
      <w:r>
        <w:t>Kvalitet</w:t>
      </w:r>
    </w:p>
    <w:p w14:paraId="366D8037" w14:textId="61EA328C" w:rsidR="00CD1F95" w:rsidRDefault="007B751A" w:rsidP="00910B7B">
      <w:pPr>
        <w:pStyle w:val="Ingenmellomrom"/>
        <w:numPr>
          <w:ilvl w:val="0"/>
          <w:numId w:val="58"/>
        </w:numPr>
      </w:pPr>
      <w:r>
        <w:t>Forutsigbarhet for foreldre og elever er viktig</w:t>
      </w:r>
      <w:r w:rsidR="00FE2798">
        <w:t xml:space="preserve">. </w:t>
      </w:r>
      <w:r w:rsidR="009169C0">
        <w:t>Det er store fordeler ved at elevene går på samme skole fra de er 6-12 år</w:t>
      </w:r>
    </w:p>
    <w:p w14:paraId="70A220B7" w14:textId="33B8A235" w:rsidR="004062BB" w:rsidRDefault="004062BB" w:rsidP="00910B7B">
      <w:pPr>
        <w:pStyle w:val="Ingenmellomrom"/>
        <w:numPr>
          <w:ilvl w:val="0"/>
          <w:numId w:val="58"/>
        </w:numPr>
      </w:pPr>
      <w:r>
        <w:t>Vektlegger verdien av nærhet mellom skole og barnehage</w:t>
      </w:r>
    </w:p>
    <w:p w14:paraId="5CA08F02" w14:textId="21BF5808" w:rsidR="00B86E49" w:rsidRDefault="0086314E" w:rsidP="00B86E49">
      <w:pPr>
        <w:pStyle w:val="Ingenmellomrom"/>
        <w:numPr>
          <w:ilvl w:val="0"/>
          <w:numId w:val="58"/>
        </w:numPr>
      </w:pPr>
      <w:r>
        <w:t>E</w:t>
      </w:r>
      <w:r w:rsidR="00C502C7">
        <w:t>levenes deltakelse i lokale lag og foreninger</w:t>
      </w:r>
      <w:r>
        <w:t xml:space="preserve"> som har tilknytning til samme skoleområde har en verdi</w:t>
      </w:r>
      <w:r w:rsidR="00B16323">
        <w:t xml:space="preserve"> og er en kvalitet ved en skole</w:t>
      </w:r>
    </w:p>
    <w:p w14:paraId="36715B6D" w14:textId="6821BD73" w:rsidR="007916CD" w:rsidRDefault="00E24B6D" w:rsidP="00910B7B">
      <w:pPr>
        <w:pStyle w:val="Ingenmellomrom"/>
        <w:numPr>
          <w:ilvl w:val="0"/>
          <w:numId w:val="58"/>
        </w:numPr>
      </w:pPr>
      <w:r>
        <w:t>Kommunen må operere med samme prognose (jf. ny by-prosjektet)</w:t>
      </w:r>
      <w:r w:rsidR="00655931">
        <w:t xml:space="preserve">. </w:t>
      </w:r>
      <w:proofErr w:type="spellStart"/>
      <w:r w:rsidR="00655931">
        <w:t>Østbyen</w:t>
      </w:r>
      <w:proofErr w:type="spellEnd"/>
      <w:r w:rsidR="00655931">
        <w:t xml:space="preserve"> skole kan ikke konkurrere om investeringer </w:t>
      </w:r>
      <w:r w:rsidR="007916CD">
        <w:t>i ny by dersom forutsetningene er ulike</w:t>
      </w:r>
    </w:p>
    <w:p w14:paraId="2E8691DF" w14:textId="66E8FE31" w:rsidR="00C05667" w:rsidRDefault="00C05667" w:rsidP="00910B7B">
      <w:pPr>
        <w:pStyle w:val="Ingenmellomrom"/>
        <w:numPr>
          <w:ilvl w:val="0"/>
          <w:numId w:val="58"/>
        </w:numPr>
      </w:pPr>
      <w:r>
        <w:t>Planen bør vise hvordan innvandrerbefolkningen fordeler seg i bydelene</w:t>
      </w:r>
    </w:p>
    <w:p w14:paraId="6B183C78" w14:textId="44A0E247" w:rsidR="00625846" w:rsidRDefault="008A7042" w:rsidP="00910B7B">
      <w:pPr>
        <w:pStyle w:val="Ingenmellomrom"/>
        <w:numPr>
          <w:ilvl w:val="0"/>
          <w:numId w:val="58"/>
        </w:numPr>
      </w:pPr>
      <w:r>
        <w:t xml:space="preserve">Etterlyser et større </w:t>
      </w:r>
      <w:proofErr w:type="gramStart"/>
      <w:r>
        <w:t>fokus</w:t>
      </w:r>
      <w:proofErr w:type="gramEnd"/>
      <w:r>
        <w:t xml:space="preserve"> på SFO</w:t>
      </w:r>
      <w:r w:rsidR="004D202C">
        <w:t xml:space="preserve">; SFO er en omfattende del av skolens aktivitet og </w:t>
      </w:r>
      <w:r w:rsidR="00625846">
        <w:t>er med på å øke utnyttelsesgraden av det fysiske miljøet – både ute og inne</w:t>
      </w:r>
      <w:r w:rsidR="00E569A7">
        <w:t>. Viser til ny rammeplan for SFO</w:t>
      </w:r>
    </w:p>
    <w:p w14:paraId="6B15A08C" w14:textId="1D8CB629" w:rsidR="00B86E49" w:rsidRDefault="00B86E49" w:rsidP="00B86E49">
      <w:pPr>
        <w:pStyle w:val="Ingenmellomrom"/>
      </w:pPr>
      <w:r>
        <w:t>Boli</w:t>
      </w:r>
      <w:r w:rsidR="00211909">
        <w:t>g</w:t>
      </w:r>
      <w:r>
        <w:t>analyse</w:t>
      </w:r>
    </w:p>
    <w:p w14:paraId="27B2AD4D" w14:textId="21FF6803" w:rsidR="00E569A7" w:rsidRDefault="00DB7E46" w:rsidP="00910B7B">
      <w:pPr>
        <w:pStyle w:val="Ingenmellomrom"/>
        <w:numPr>
          <w:ilvl w:val="0"/>
          <w:numId w:val="58"/>
        </w:numPr>
      </w:pPr>
      <w:r>
        <w:t xml:space="preserve">Lite </w:t>
      </w:r>
      <w:proofErr w:type="gramStart"/>
      <w:r>
        <w:t>fokus</w:t>
      </w:r>
      <w:proofErr w:type="gramEnd"/>
      <w:r>
        <w:t xml:space="preserve"> på utbyggingsprogram</w:t>
      </w:r>
      <w:r w:rsidR="00891E09">
        <w:t>/utbyggingstakt</w:t>
      </w:r>
      <w:r w:rsidR="00D605FC">
        <w:t xml:space="preserve">. FAU har kartlagt at det er potensial for </w:t>
      </w:r>
      <w:r w:rsidR="00891E09">
        <w:t xml:space="preserve">900-1100 nye boenheter i </w:t>
      </w:r>
      <w:proofErr w:type="spellStart"/>
      <w:r w:rsidR="00891E09">
        <w:t>Østbyen</w:t>
      </w:r>
      <w:proofErr w:type="spellEnd"/>
      <w:r w:rsidR="00891E09">
        <w:t xml:space="preserve"> sitt inntaksområde</w:t>
      </w:r>
      <w:r w:rsidR="004215A5">
        <w:t xml:space="preserve"> </w:t>
      </w:r>
      <w:r w:rsidR="00891E09">
        <w:t xml:space="preserve">i </w:t>
      </w:r>
      <w:r w:rsidR="004215A5">
        <w:t>en 10-årsperiode.</w:t>
      </w:r>
    </w:p>
    <w:p w14:paraId="5E460D0F" w14:textId="60F8F4B5" w:rsidR="00F05031" w:rsidRDefault="007B2549" w:rsidP="00910B7B">
      <w:pPr>
        <w:pStyle w:val="Ingenmellomrom"/>
        <w:numPr>
          <w:ilvl w:val="0"/>
          <w:numId w:val="58"/>
        </w:numPr>
      </w:pPr>
      <w:r>
        <w:t xml:space="preserve">FAU påpeker en motsetning mellom eksisterende </w:t>
      </w:r>
      <w:r w:rsidR="001A7A90">
        <w:t xml:space="preserve">kommunedeler/bydeler og utviklingen av ny bydel som vil få konsekvenser for kapasitetsutnyttelse </w:t>
      </w:r>
      <w:r w:rsidR="00D35C75">
        <w:t>i skoler og barnehager</w:t>
      </w:r>
    </w:p>
    <w:p w14:paraId="49D0A8FB" w14:textId="5719F410" w:rsidR="00D35C75" w:rsidRDefault="003C6004" w:rsidP="00910B7B">
      <w:pPr>
        <w:pStyle w:val="Ingenmellomrom"/>
        <w:numPr>
          <w:ilvl w:val="0"/>
          <w:numId w:val="58"/>
        </w:numPr>
      </w:pPr>
      <w:r>
        <w:t>Barnehage- og s</w:t>
      </w:r>
      <w:r w:rsidR="00D35C75">
        <w:t>kolebehovsplan bør være en premiss i arbeidet med ny bydel</w:t>
      </w:r>
      <w:r>
        <w:t xml:space="preserve"> og drøfte</w:t>
      </w:r>
      <w:r w:rsidR="00096975">
        <w:t xml:space="preserve"> problemstillinger rundt </w:t>
      </w:r>
      <w:r w:rsidR="003F2DB4">
        <w:t>usikkerhet når det gjelder antall boliger/</w:t>
      </w:r>
      <w:r w:rsidR="00096975">
        <w:t>utbyggingstak</w:t>
      </w:r>
      <w:r w:rsidR="00CF0E4E">
        <w:t xml:space="preserve">t, </w:t>
      </w:r>
      <w:r w:rsidR="007A7303">
        <w:t>kapasitetsutnyttelse med mer</w:t>
      </w:r>
    </w:p>
    <w:p w14:paraId="19B4F6C3" w14:textId="2D48200E" w:rsidR="003D4EE8" w:rsidRDefault="00211909" w:rsidP="003D4EE8">
      <w:pPr>
        <w:pStyle w:val="Ingenmellomrom"/>
      </w:pPr>
      <w:r>
        <w:t>Nedskjæringer – uspesifiserte strukturelle tiltak</w:t>
      </w:r>
    </w:p>
    <w:p w14:paraId="45E6F846" w14:textId="430F725A" w:rsidR="000C1302" w:rsidRDefault="00735B7A" w:rsidP="00910B7B">
      <w:pPr>
        <w:pStyle w:val="Ingenmellomrom"/>
        <w:numPr>
          <w:ilvl w:val="0"/>
          <w:numId w:val="58"/>
        </w:numPr>
      </w:pPr>
      <w:r>
        <w:t xml:space="preserve">Ulike alternativer for </w:t>
      </w:r>
      <w:proofErr w:type="spellStart"/>
      <w:r>
        <w:t>Østbyen</w:t>
      </w:r>
      <w:proofErr w:type="spellEnd"/>
      <w:r>
        <w:t xml:space="preserve"> skole må vurderes fra ulike sider – ikke ensidig i disfavør for </w:t>
      </w:r>
      <w:proofErr w:type="spellStart"/>
      <w:r>
        <w:t>Østbyen</w:t>
      </w:r>
      <w:proofErr w:type="spellEnd"/>
    </w:p>
    <w:p w14:paraId="42A2C029" w14:textId="7250E652" w:rsidR="00735B7A" w:rsidRDefault="00D602BC" w:rsidP="00910B7B">
      <w:pPr>
        <w:pStyle w:val="Ingenmellomrom"/>
        <w:numPr>
          <w:ilvl w:val="0"/>
          <w:numId w:val="58"/>
        </w:numPr>
      </w:pPr>
      <w:r>
        <w:t>Det kan skje demografiske endringer på sikt som må tas med i vurderingen</w:t>
      </w:r>
    </w:p>
    <w:p w14:paraId="0D89961F" w14:textId="363505BE" w:rsidR="00BD453F" w:rsidRDefault="00BD453F" w:rsidP="00910B7B">
      <w:pPr>
        <w:pStyle w:val="Ingenmellomrom"/>
        <w:numPr>
          <w:ilvl w:val="0"/>
          <w:numId w:val="58"/>
        </w:numPr>
      </w:pPr>
      <w:r>
        <w:lastRenderedPageBreak/>
        <w:t>Skolen</w:t>
      </w:r>
      <w:r w:rsidR="00B264E4">
        <w:t xml:space="preserve"> (</w:t>
      </w:r>
      <w:r>
        <w:t xml:space="preserve">ansatte, elever og foreldre) har </w:t>
      </w:r>
      <w:r w:rsidR="00B264E4">
        <w:t xml:space="preserve">levd med usikkerhet i lang tid og </w:t>
      </w:r>
      <w:r w:rsidR="003F6FDE">
        <w:t xml:space="preserve">håper at barnehage- og skolebehovsplanen gir grunnlag for en positiv fremtid for </w:t>
      </w:r>
      <w:proofErr w:type="spellStart"/>
      <w:r w:rsidR="003F6FDE">
        <w:t>Østbyen</w:t>
      </w:r>
      <w:proofErr w:type="spellEnd"/>
      <w:r w:rsidR="003F6FDE">
        <w:t xml:space="preserve"> skole</w:t>
      </w:r>
    </w:p>
    <w:p w14:paraId="2B2A26DC" w14:textId="7599E499" w:rsidR="00651DC8" w:rsidRDefault="00651DC8" w:rsidP="00F96F35">
      <w:pPr>
        <w:pStyle w:val="Ingenmellomrom"/>
      </w:pPr>
      <w:r>
        <w:t xml:space="preserve">Det vises til følgende vedlegg: </w:t>
      </w:r>
      <w:r w:rsidR="00632E8F">
        <w:t xml:space="preserve">Nærskoleprinsippet </w:t>
      </w:r>
      <w:r w:rsidR="00B03267">
        <w:t xml:space="preserve">og </w:t>
      </w:r>
      <w:r w:rsidR="00632E8F">
        <w:t>utdanningsdirektoratet sin tolking</w:t>
      </w:r>
    </w:p>
    <w:p w14:paraId="338006C7" w14:textId="77777777" w:rsidR="007A7303" w:rsidRDefault="007A7303" w:rsidP="084F6A99">
      <w:pPr>
        <w:pStyle w:val="Ingenmellomrom"/>
      </w:pPr>
    </w:p>
    <w:p w14:paraId="6609B454" w14:textId="168DFAE1" w:rsidR="00652B65" w:rsidRDefault="00652B65" w:rsidP="084F6A99">
      <w:pPr>
        <w:pStyle w:val="Ingenmellomrom"/>
      </w:pPr>
    </w:p>
    <w:p w14:paraId="5823E2F0" w14:textId="13CA17BC" w:rsidR="084F6A99" w:rsidRDefault="084F6A99" w:rsidP="084F6A99">
      <w:pPr>
        <w:pStyle w:val="Ingenmellomrom"/>
      </w:pPr>
    </w:p>
    <w:p w14:paraId="741B5E13" w14:textId="0CC3FF89" w:rsidR="1E139A1C" w:rsidRDefault="1E139A1C" w:rsidP="00876D01">
      <w:pPr>
        <w:pStyle w:val="Overskrift2"/>
      </w:pPr>
      <w:bookmarkStart w:id="10" w:name="_Toc93423303"/>
      <w:r>
        <w:t xml:space="preserve">8.3. FAU ved </w:t>
      </w:r>
      <w:proofErr w:type="spellStart"/>
      <w:r>
        <w:t>Albertha</w:t>
      </w:r>
      <w:r w:rsidR="00E3183E">
        <w:t>u</w:t>
      </w:r>
      <w:r>
        <w:t>gen</w:t>
      </w:r>
      <w:proofErr w:type="spellEnd"/>
      <w:r>
        <w:t xml:space="preserve"> skole</w:t>
      </w:r>
      <w:bookmarkEnd w:id="10"/>
    </w:p>
    <w:p w14:paraId="37AD485F" w14:textId="2C8831F3" w:rsidR="084F6A99" w:rsidRDefault="084F6A99" w:rsidP="084F6A99">
      <w:pPr>
        <w:pStyle w:val="Ingenmellomrom"/>
      </w:pPr>
    </w:p>
    <w:p w14:paraId="6992C6D8" w14:textId="293837A8" w:rsidR="084F6A99" w:rsidRDefault="005D419E" w:rsidP="00B80AB2">
      <w:pPr>
        <w:pStyle w:val="Ingenmellomrom"/>
        <w:numPr>
          <w:ilvl w:val="0"/>
          <w:numId w:val="55"/>
        </w:numPr>
      </w:pPr>
      <w:r>
        <w:t xml:space="preserve">Forventer at innspill til planen </w:t>
      </w:r>
      <w:r w:rsidR="007B2BE9">
        <w:t>vurderes reelt</w:t>
      </w:r>
    </w:p>
    <w:p w14:paraId="6CBC029E" w14:textId="0712D53B" w:rsidR="007B2BE9" w:rsidRDefault="00F50519" w:rsidP="00B80AB2">
      <w:pPr>
        <w:pStyle w:val="Ingenmellomrom"/>
        <w:numPr>
          <w:ilvl w:val="0"/>
          <w:numId w:val="55"/>
        </w:numPr>
      </w:pPr>
      <w:r>
        <w:t>Skeptisk til kutt i skol</w:t>
      </w:r>
      <w:r w:rsidR="00922C83">
        <w:t>ebudsjett som vil føre til dårligere kvalitet</w:t>
      </w:r>
    </w:p>
    <w:p w14:paraId="6FF102A6" w14:textId="281D7D92" w:rsidR="00DD28B0" w:rsidRDefault="00DD28B0" w:rsidP="00B80AB2">
      <w:pPr>
        <w:pStyle w:val="Ingenmellomrom"/>
        <w:numPr>
          <w:ilvl w:val="0"/>
          <w:numId w:val="55"/>
        </w:numPr>
      </w:pPr>
      <w:r>
        <w:t>Besparelser på at elever trives og gjennomfører skolegang er ikke tatt med i regnestykket</w:t>
      </w:r>
      <w:r w:rsidR="00D27CC7">
        <w:t xml:space="preserve">. </w:t>
      </w:r>
      <w:r w:rsidR="007F2715">
        <w:t xml:space="preserve">Skolekutt vil </w:t>
      </w:r>
      <w:proofErr w:type="gramStart"/>
      <w:r w:rsidR="007F2715">
        <w:t>generere</w:t>
      </w:r>
      <w:proofErr w:type="gramEnd"/>
      <w:r w:rsidR="007F2715">
        <w:t xml:space="preserve"> større kostnader på sikt.</w:t>
      </w:r>
    </w:p>
    <w:p w14:paraId="6727399E" w14:textId="1D735A1E" w:rsidR="00E200C9" w:rsidRDefault="00E200C9" w:rsidP="00B80AB2">
      <w:pPr>
        <w:pStyle w:val="Ingenmellomrom"/>
        <w:numPr>
          <w:ilvl w:val="0"/>
          <w:numId w:val="55"/>
        </w:numPr>
      </w:pPr>
      <w:r>
        <w:t xml:space="preserve">Kutt i skolesektoren merkes allerede; </w:t>
      </w:r>
      <w:r w:rsidR="00370009">
        <w:t xml:space="preserve">manglende skolemateriell til fagfornyelsen, dårligere svømmetilbud, </w:t>
      </w:r>
      <w:r w:rsidR="00222332">
        <w:t>klasser blir slått sammen, dårlige uteområder</w:t>
      </w:r>
      <w:r w:rsidR="00FE4BCB">
        <w:t xml:space="preserve"> etc.</w:t>
      </w:r>
    </w:p>
    <w:p w14:paraId="6D54F874" w14:textId="0E6723BB" w:rsidR="00FE4BCB" w:rsidRDefault="00FE4BCB" w:rsidP="00B80AB2">
      <w:pPr>
        <w:pStyle w:val="Ingenmellomrom"/>
        <w:numPr>
          <w:ilvl w:val="0"/>
          <w:numId w:val="55"/>
        </w:numPr>
      </w:pPr>
      <w:r>
        <w:t xml:space="preserve">Bodø skårer dårligere på kommunebarometeret </w:t>
      </w:r>
      <w:r w:rsidR="00D27CC7">
        <w:t>på skole og barnehage fra 2018-2021</w:t>
      </w:r>
    </w:p>
    <w:p w14:paraId="776454D9" w14:textId="113FFFFC" w:rsidR="00474A10" w:rsidRDefault="00903ADF" w:rsidP="00B80AB2">
      <w:pPr>
        <w:pStyle w:val="Ingenmellomrom"/>
        <w:numPr>
          <w:ilvl w:val="0"/>
          <w:numId w:val="55"/>
        </w:numPr>
      </w:pPr>
      <w:r>
        <w:t>Stiller spørsmålstegn ved SSB sin prognose om nedgang i elevtall</w:t>
      </w:r>
      <w:r w:rsidR="00D60FBE">
        <w:t xml:space="preserve">. Viser til </w:t>
      </w:r>
      <w:r w:rsidR="00DD2311">
        <w:t xml:space="preserve">at Ny By prosjektet og Bodø 2024 </w:t>
      </w:r>
      <w:r w:rsidR="00474A10">
        <w:t xml:space="preserve">legger til grunn mer aktivitet og tilflytting til byen. Viser også til </w:t>
      </w:r>
      <w:proofErr w:type="spellStart"/>
      <w:r w:rsidR="002419BB">
        <w:t>ECoC</w:t>
      </w:r>
      <w:proofErr w:type="spellEnd"/>
      <w:r w:rsidR="002419BB">
        <w:t xml:space="preserve"> og </w:t>
      </w:r>
      <w:r w:rsidR="00D60FBE">
        <w:t>Index Nordland</w:t>
      </w:r>
    </w:p>
    <w:p w14:paraId="5F4C2110" w14:textId="31E8BEF7" w:rsidR="002419BB" w:rsidRDefault="00B15ACD" w:rsidP="00B80AB2">
      <w:pPr>
        <w:pStyle w:val="Ingenmellomrom"/>
        <w:numPr>
          <w:ilvl w:val="0"/>
          <w:numId w:val="55"/>
        </w:numPr>
      </w:pPr>
      <w:r>
        <w:t>Kjenner oss ikke igjen med tanke på ledig kapasitet</w:t>
      </w:r>
      <w:r w:rsidR="00F727D8">
        <w:t xml:space="preserve">; klassene er </w:t>
      </w:r>
      <w:proofErr w:type="gramStart"/>
      <w:r w:rsidR="00F727D8">
        <w:t>fulle</w:t>
      </w:r>
      <w:proofErr w:type="gramEnd"/>
      <w:r w:rsidR="00F727D8">
        <w:t xml:space="preserve"> og arealer er små. Vi hører </w:t>
      </w:r>
      <w:r w:rsidR="00F73172">
        <w:t xml:space="preserve">også </w:t>
      </w:r>
      <w:r w:rsidR="00F727D8">
        <w:t xml:space="preserve">om </w:t>
      </w:r>
      <w:r w:rsidR="00F73172">
        <w:t>kø for å få barnehageplass</w:t>
      </w:r>
    </w:p>
    <w:p w14:paraId="48F2C9A5" w14:textId="5346508C" w:rsidR="00F73172" w:rsidRDefault="001C06AD" w:rsidP="00B80AB2">
      <w:pPr>
        <w:pStyle w:val="Ingenmellomrom"/>
        <w:numPr>
          <w:ilvl w:val="0"/>
          <w:numId w:val="55"/>
        </w:numPr>
      </w:pPr>
      <w:proofErr w:type="spellStart"/>
      <w:r>
        <w:t>Alberthaugen</w:t>
      </w:r>
      <w:proofErr w:type="spellEnd"/>
      <w:r>
        <w:t xml:space="preserve"> er nødvendig for barn </w:t>
      </w:r>
      <w:r w:rsidR="00E621AC">
        <w:t>der normalskolen ikke klarer å møte barnas behov</w:t>
      </w:r>
    </w:p>
    <w:p w14:paraId="4B8CEBF7" w14:textId="0B7C4C7B" w:rsidR="00E621AC" w:rsidRDefault="002D7D57" w:rsidP="00B80AB2">
      <w:pPr>
        <w:pStyle w:val="Ingenmellomrom"/>
        <w:numPr>
          <w:ilvl w:val="0"/>
          <w:numId w:val="55"/>
        </w:numPr>
      </w:pPr>
      <w:r>
        <w:t xml:space="preserve">Med nedskjæringer i skolebudsjett blir det mer behov for alternativt tilbud som </w:t>
      </w:r>
      <w:proofErr w:type="spellStart"/>
      <w:r>
        <w:t>Alberthaugen</w:t>
      </w:r>
      <w:proofErr w:type="spellEnd"/>
    </w:p>
    <w:p w14:paraId="3A8EB95D" w14:textId="7F928AE5" w:rsidR="002D7D57" w:rsidRDefault="00DA05D1" w:rsidP="00B80AB2">
      <w:pPr>
        <w:pStyle w:val="Ingenmellomrom"/>
        <w:numPr>
          <w:ilvl w:val="0"/>
          <w:numId w:val="55"/>
        </w:numPr>
      </w:pPr>
      <w:r>
        <w:t xml:space="preserve">Fraråder på det sterkeste å kutte i skoletilbudet generelt og </w:t>
      </w:r>
      <w:proofErr w:type="spellStart"/>
      <w:r>
        <w:t>Alberthaugen</w:t>
      </w:r>
      <w:proofErr w:type="spellEnd"/>
      <w:r>
        <w:t xml:space="preserve"> skole spesielt.</w:t>
      </w:r>
    </w:p>
    <w:p w14:paraId="33E77831" w14:textId="048F029C" w:rsidR="00DA05D1" w:rsidRDefault="00A80A23" w:rsidP="00B80AB2">
      <w:pPr>
        <w:pStyle w:val="Ingenmellomrom"/>
        <w:numPr>
          <w:ilvl w:val="0"/>
          <w:numId w:val="55"/>
        </w:numPr>
      </w:pPr>
      <w:r>
        <w:t xml:space="preserve">Oppfordrer Bodø kommune til å </w:t>
      </w:r>
      <w:proofErr w:type="gramStart"/>
      <w:r>
        <w:t>fokusere</w:t>
      </w:r>
      <w:proofErr w:type="gramEnd"/>
      <w:r>
        <w:t xml:space="preserve"> på inntektssiden, bl.a. EU midler </w:t>
      </w:r>
      <w:r w:rsidR="00DC087E">
        <w:t>til forskning på utdanning,</w:t>
      </w:r>
      <w:r w:rsidR="003243B1">
        <w:t xml:space="preserve"> kontakt med</w:t>
      </w:r>
      <w:r w:rsidR="00DC087E">
        <w:t xml:space="preserve"> næringsliv og kapitalsterke investorer</w:t>
      </w:r>
      <w:r w:rsidR="003243B1">
        <w:t>, rev</w:t>
      </w:r>
      <w:r w:rsidR="0C2193C8">
        <w:t>u</w:t>
      </w:r>
      <w:r w:rsidR="003243B1">
        <w:t>rdere/omprioritere utbytte fra kommunalt eide selskaper</w:t>
      </w:r>
      <w:r w:rsidR="00BC197A">
        <w:t xml:space="preserve"> (bl.a. Bodø Energi), utnytte muligheten Bodø 2024, </w:t>
      </w:r>
      <w:r w:rsidR="00C03B3A">
        <w:t>forskningsbasert skole- og utdanningsledelse</w:t>
      </w:r>
    </w:p>
    <w:p w14:paraId="0DD03E33" w14:textId="3715E2DE" w:rsidR="00E60090" w:rsidRDefault="00E60090" w:rsidP="00B80AB2">
      <w:pPr>
        <w:pStyle w:val="Ingenmellomrom"/>
        <w:numPr>
          <w:ilvl w:val="0"/>
          <w:numId w:val="55"/>
        </w:numPr>
      </w:pPr>
      <w:r>
        <w:t>Skoleskyss kan aksepteres for ungdomsskoleelever</w:t>
      </w:r>
    </w:p>
    <w:p w14:paraId="5DAD21A2" w14:textId="6449F0D7" w:rsidR="0074697A" w:rsidRDefault="0074697A" w:rsidP="00B80AB2">
      <w:pPr>
        <w:pStyle w:val="Ingenmellomrom"/>
        <w:numPr>
          <w:ilvl w:val="0"/>
          <w:numId w:val="55"/>
        </w:numPr>
      </w:pPr>
      <w:r>
        <w:t>Kvalifiserte voksne er viktigere enn skolemat</w:t>
      </w:r>
    </w:p>
    <w:p w14:paraId="0BFA2962" w14:textId="77777777" w:rsidR="00D60FBE" w:rsidRDefault="00D60FBE" w:rsidP="084F6A99">
      <w:pPr>
        <w:pStyle w:val="Ingenmellomrom"/>
      </w:pPr>
    </w:p>
    <w:p w14:paraId="05F167CD" w14:textId="77777777" w:rsidR="00D27CC7" w:rsidRDefault="00D27CC7" w:rsidP="084F6A99">
      <w:pPr>
        <w:pStyle w:val="Ingenmellomrom"/>
      </w:pPr>
    </w:p>
    <w:p w14:paraId="16F2F14A" w14:textId="77777777" w:rsidR="006C5097" w:rsidRDefault="006C5097" w:rsidP="00183664">
      <w:pPr>
        <w:pStyle w:val="Ingenmellomrom"/>
      </w:pPr>
    </w:p>
    <w:p w14:paraId="4A72467E" w14:textId="4DDB0388" w:rsidR="003768FA" w:rsidRDefault="00EB03A0" w:rsidP="00876D01">
      <w:pPr>
        <w:pStyle w:val="Overskrift2"/>
      </w:pPr>
      <w:bookmarkStart w:id="11" w:name="_Toc93423304"/>
      <w:r>
        <w:t xml:space="preserve">8.4. FAU ved </w:t>
      </w:r>
      <w:r w:rsidR="00876D01">
        <w:t>Saltstraumen skole og SU ved Saltstraumen barnehage</w:t>
      </w:r>
      <w:bookmarkEnd w:id="11"/>
    </w:p>
    <w:p w14:paraId="5DE440BF" w14:textId="5F141872" w:rsidR="00B93827" w:rsidRDefault="00B93827" w:rsidP="000C3653">
      <w:pPr>
        <w:pStyle w:val="Ingenmellomrom"/>
        <w:numPr>
          <w:ilvl w:val="0"/>
          <w:numId w:val="57"/>
        </w:numPr>
      </w:pPr>
      <w:r>
        <w:t>Ikke ønskelig å flytte barnehagen til skole og ungdomstrinnet til Tverlandet</w:t>
      </w:r>
      <w:r w:rsidR="00EE2A0E">
        <w:t xml:space="preserve">. Flytting av u-trinn kan være </w:t>
      </w:r>
      <w:r w:rsidR="000C10C9">
        <w:t>første brikken i en dominoeffekt der tilbudene nedlegges en for en</w:t>
      </w:r>
    </w:p>
    <w:p w14:paraId="20FAB56B" w14:textId="37AC7290" w:rsidR="000C10C9" w:rsidRDefault="00667FCF" w:rsidP="000C3653">
      <w:pPr>
        <w:pStyle w:val="Ingenmellomrom"/>
        <w:numPr>
          <w:ilvl w:val="0"/>
          <w:numId w:val="57"/>
        </w:numPr>
      </w:pPr>
      <w:r>
        <w:t>Færre tilbud gjør bygda mindre attraktiv for unge å bosette seg i</w:t>
      </w:r>
    </w:p>
    <w:p w14:paraId="6DB3C857" w14:textId="56DC2508" w:rsidR="00E25E77" w:rsidRDefault="00E25E77" w:rsidP="000C3653">
      <w:pPr>
        <w:pStyle w:val="Ingenmellomrom"/>
        <w:numPr>
          <w:ilvl w:val="0"/>
          <w:numId w:val="57"/>
        </w:numPr>
      </w:pPr>
      <w:r>
        <w:t>Stedstilknytningen for barna i S</w:t>
      </w:r>
      <w:r w:rsidR="00E06320">
        <w:t xml:space="preserve">altstraumen vil være større om ungdomsskolen </w:t>
      </w:r>
      <w:r w:rsidR="000C3653">
        <w:t>blir i bygda</w:t>
      </w:r>
    </w:p>
    <w:p w14:paraId="0272E8B5" w14:textId="3959A773" w:rsidR="00E06320" w:rsidRDefault="00E06320" w:rsidP="000C3653">
      <w:pPr>
        <w:pStyle w:val="Ingenmellomrom"/>
        <w:numPr>
          <w:ilvl w:val="0"/>
          <w:numId w:val="57"/>
        </w:numPr>
      </w:pPr>
      <w:r>
        <w:t xml:space="preserve">Er redd også ungdomsklubben </w:t>
      </w:r>
      <w:r w:rsidR="00F00434">
        <w:t xml:space="preserve">og svømmebassenget </w:t>
      </w:r>
      <w:r>
        <w:t>vil forsvinne</w:t>
      </w:r>
    </w:p>
    <w:p w14:paraId="3F79AD5C" w14:textId="7FFF7E44" w:rsidR="00AB42DC" w:rsidRDefault="00AB42DC" w:rsidP="000C3653">
      <w:pPr>
        <w:pStyle w:val="Ingenmellomrom"/>
        <w:numPr>
          <w:ilvl w:val="0"/>
          <w:numId w:val="57"/>
        </w:numPr>
      </w:pPr>
      <w:r>
        <w:t>Barna har rett til å gå på skole i det som er deres naturlige nærmiljø</w:t>
      </w:r>
    </w:p>
    <w:p w14:paraId="079BE154" w14:textId="326C2D36" w:rsidR="005D2C84" w:rsidRDefault="005D2C84" w:rsidP="000C3653">
      <w:pPr>
        <w:pStyle w:val="Ingenmellomrom"/>
        <w:numPr>
          <w:ilvl w:val="0"/>
          <w:numId w:val="57"/>
        </w:numPr>
      </w:pPr>
      <w:r>
        <w:t>Elever fra Seines bruker allerede 30 min. i buss for å komme til skolen</w:t>
      </w:r>
    </w:p>
    <w:p w14:paraId="7B0F4296" w14:textId="2202B84F" w:rsidR="005D2C84" w:rsidRDefault="00D34334" w:rsidP="000C3653">
      <w:pPr>
        <w:pStyle w:val="Ingenmellomrom"/>
        <w:numPr>
          <w:ilvl w:val="0"/>
          <w:numId w:val="57"/>
        </w:numPr>
      </w:pPr>
      <w:r>
        <w:t>Psykososialt miljø</w:t>
      </w:r>
      <w:r w:rsidR="00574F9C">
        <w:t xml:space="preserve">/trygghet </w:t>
      </w:r>
      <w:r>
        <w:t>og tidsbruk på buss er faktorer som bør telle mot en flytting av u-trinn</w:t>
      </w:r>
    </w:p>
    <w:p w14:paraId="5D656D1D" w14:textId="1C561C06" w:rsidR="00574F9C" w:rsidRDefault="00574F9C" w:rsidP="000C3653">
      <w:pPr>
        <w:pStyle w:val="Ingenmellomrom"/>
        <w:numPr>
          <w:ilvl w:val="0"/>
          <w:numId w:val="57"/>
        </w:numPr>
      </w:pPr>
      <w:r>
        <w:t>Barnehagen på Tuv ha et nyrenovert og flott uteområde</w:t>
      </w:r>
      <w:r w:rsidR="008B0A82">
        <w:t xml:space="preserve"> med fin beliggenhet</w:t>
      </w:r>
      <w:r w:rsidR="005C387B">
        <w:t xml:space="preserve"> og stor plass for barna å utfolde seg på. Foreldre ønsker å beholde barnehagen på Tuv.</w:t>
      </w:r>
    </w:p>
    <w:p w14:paraId="2E7DE487" w14:textId="006898DB" w:rsidR="005C387B" w:rsidRDefault="00135550" w:rsidP="000C3653">
      <w:pPr>
        <w:pStyle w:val="Ingenmellomrom"/>
        <w:numPr>
          <w:ilvl w:val="0"/>
          <w:numId w:val="57"/>
        </w:numPr>
      </w:pPr>
      <w:r>
        <w:t>En stil</w:t>
      </w:r>
      <w:r w:rsidR="4A57B04F">
        <w:t>l</w:t>
      </w:r>
      <w:r>
        <w:t>er spørsmålstegn ved besparelser på å flytte barnehagen – og måtte oppgradere bygg og uteområder ved skolen</w:t>
      </w:r>
    </w:p>
    <w:p w14:paraId="3326BC25" w14:textId="26E21A29" w:rsidR="00EE7A4C" w:rsidRDefault="0034218A" w:rsidP="000C3653">
      <w:pPr>
        <w:pStyle w:val="Ingenmellomrom"/>
        <w:numPr>
          <w:ilvl w:val="0"/>
          <w:numId w:val="57"/>
        </w:numPr>
      </w:pPr>
      <w:r>
        <w:t>Det må tas hensyn til økt tilflytting til Tverlandet – og om det er plass på skolen</w:t>
      </w:r>
      <w:r w:rsidR="00EE7A4C">
        <w:t xml:space="preserve"> ved økt tilflytting også til Saltstraumen</w:t>
      </w:r>
    </w:p>
    <w:p w14:paraId="4B12541C" w14:textId="3786610F" w:rsidR="00EE7A4C" w:rsidRDefault="005A2245" w:rsidP="000C3653">
      <w:pPr>
        <w:pStyle w:val="Ingenmellomrom"/>
        <w:numPr>
          <w:ilvl w:val="0"/>
          <w:numId w:val="57"/>
        </w:numPr>
      </w:pPr>
      <w:r>
        <w:lastRenderedPageBreak/>
        <w:t>Er redd en mister styrer i barnehagen dersom den flyttes til skolen – det er ikke barna tjent med</w:t>
      </w:r>
    </w:p>
    <w:p w14:paraId="54EE4615" w14:textId="48DF6B5B" w:rsidR="009406EA" w:rsidRDefault="00A1149F" w:rsidP="000C3653">
      <w:pPr>
        <w:pStyle w:val="Ingenmellomrom"/>
        <w:numPr>
          <w:ilvl w:val="0"/>
          <w:numId w:val="57"/>
        </w:numPr>
      </w:pPr>
      <w:r>
        <w:t xml:space="preserve">Det må planlegges for </w:t>
      </w:r>
      <w:r w:rsidR="009406EA">
        <w:t xml:space="preserve">befolkningsvekst i Saltstraumen – og ikke kutte </w:t>
      </w:r>
      <w:r w:rsidR="31DB247B">
        <w:t>i</w:t>
      </w:r>
      <w:r w:rsidR="009406EA">
        <w:t xml:space="preserve"> tilbud </w:t>
      </w:r>
    </w:p>
    <w:p w14:paraId="0B26BE1E" w14:textId="00903E11" w:rsidR="009406EA" w:rsidRDefault="001D5702" w:rsidP="000C3653">
      <w:pPr>
        <w:pStyle w:val="Ingenmellomrom"/>
        <w:numPr>
          <w:ilvl w:val="0"/>
          <w:numId w:val="57"/>
        </w:numPr>
      </w:pPr>
      <w:r>
        <w:t xml:space="preserve">Det er </w:t>
      </w:r>
      <w:r w:rsidR="00C806A3">
        <w:t xml:space="preserve">kommunens ansvar </w:t>
      </w:r>
      <w:r>
        <w:t xml:space="preserve">å </w:t>
      </w:r>
      <w:r w:rsidR="00F05621">
        <w:t>rek</w:t>
      </w:r>
      <w:r w:rsidR="00817C20">
        <w:t>ruttere</w:t>
      </w:r>
      <w:r w:rsidR="00F05621">
        <w:t xml:space="preserve"> lærere (</w:t>
      </w:r>
      <w:r w:rsidR="0056694F">
        <w:t>gjøre jobben lukrativ nok</w:t>
      </w:r>
      <w:r w:rsidR="00F05621">
        <w:t>)</w:t>
      </w:r>
      <w:r w:rsidR="0056694F">
        <w:t xml:space="preserve">, </w:t>
      </w:r>
      <w:r w:rsidR="00C806A3">
        <w:t>og skal ikke ha betydning i denne sammenhengen</w:t>
      </w:r>
    </w:p>
    <w:p w14:paraId="1958EB71" w14:textId="1B4EE1D3" w:rsidR="00876D01" w:rsidRDefault="00D914BD" w:rsidP="00183664">
      <w:pPr>
        <w:pStyle w:val="Ingenmellomrom"/>
        <w:numPr>
          <w:ilvl w:val="0"/>
          <w:numId w:val="57"/>
        </w:numPr>
      </w:pPr>
      <w:r>
        <w:t>FAU vil ikke gi opp kampen mot å flytte u-trinnet til Tverlandet</w:t>
      </w:r>
      <w:r w:rsidR="00590582">
        <w:t xml:space="preserve">. Evt. vedtak om dette vil bli lagt frem for lovlighetskontroll for Statsforvalteren etter kommunelovens </w:t>
      </w:r>
      <w:r w:rsidR="000C3653">
        <w:t>paragraf 59.</w:t>
      </w:r>
    </w:p>
    <w:p w14:paraId="27AC1BE7" w14:textId="10B728F0" w:rsidR="00876D01" w:rsidRDefault="00876D01" w:rsidP="00183664">
      <w:pPr>
        <w:pStyle w:val="Ingenmellomrom"/>
      </w:pPr>
    </w:p>
    <w:p w14:paraId="5DAA459E" w14:textId="582AA097" w:rsidR="00876D01" w:rsidRDefault="00876D01" w:rsidP="00876D01">
      <w:pPr>
        <w:pStyle w:val="Overskrift2"/>
      </w:pPr>
      <w:bookmarkStart w:id="12" w:name="_Toc93423305"/>
      <w:r>
        <w:t xml:space="preserve">8.5. FAU ved </w:t>
      </w:r>
      <w:proofErr w:type="spellStart"/>
      <w:r>
        <w:t>Mørkvedmarka</w:t>
      </w:r>
      <w:proofErr w:type="spellEnd"/>
      <w:r>
        <w:t xml:space="preserve"> skole</w:t>
      </w:r>
      <w:bookmarkEnd w:id="12"/>
    </w:p>
    <w:p w14:paraId="765FA21C" w14:textId="75D8CB07" w:rsidR="00876D01" w:rsidRDefault="00BA6004" w:rsidP="00323841">
      <w:pPr>
        <w:pStyle w:val="Ingenmellomrom"/>
        <w:numPr>
          <w:ilvl w:val="0"/>
          <w:numId w:val="56"/>
        </w:numPr>
      </w:pPr>
      <w:r>
        <w:t>Kv</w:t>
      </w:r>
      <w:r w:rsidR="00637E28">
        <w:t>alitet</w:t>
      </w:r>
      <w:r>
        <w:t xml:space="preserve"> i skolen er at hvert barn blir sett – det </w:t>
      </w:r>
      <w:r w:rsidR="00637E28">
        <w:t>innebærer større voksentetthet.</w:t>
      </w:r>
    </w:p>
    <w:p w14:paraId="73FC2061" w14:textId="27ABF848" w:rsidR="00EA3306" w:rsidRDefault="00EA3306" w:rsidP="00323841">
      <w:pPr>
        <w:pStyle w:val="Ingenmellomrom"/>
        <w:numPr>
          <w:ilvl w:val="0"/>
          <w:numId w:val="56"/>
        </w:numPr>
      </w:pPr>
      <w:r>
        <w:t xml:space="preserve">Rystende at lærerstillinger kuttes samtidig som det prioriteres gratis skolemat. </w:t>
      </w:r>
      <w:r w:rsidR="00876D16">
        <w:t>Matpakken er en god indikator på hjemmesituasjonen – gratis skolemat kan i verste fall kamuflere</w:t>
      </w:r>
      <w:r w:rsidR="00107360">
        <w:t xml:space="preserve"> utfordringer på hjemmebane. </w:t>
      </w:r>
    </w:p>
    <w:p w14:paraId="3785D8C2" w14:textId="708A2D6C" w:rsidR="00F67F99" w:rsidRDefault="00C4096C" w:rsidP="00323841">
      <w:pPr>
        <w:pStyle w:val="Ingenmellomrom"/>
        <w:numPr>
          <w:ilvl w:val="0"/>
          <w:numId w:val="56"/>
        </w:numPr>
      </w:pPr>
      <w:r>
        <w:t xml:space="preserve">Søkertall til lærerutdanning er synkende. </w:t>
      </w:r>
      <w:r w:rsidR="00F67F99">
        <w:t>En grunn kan være hardt arbeidspress/utbrenthet</w:t>
      </w:r>
    </w:p>
    <w:p w14:paraId="7FFD7028" w14:textId="6E51AE77" w:rsidR="00F67F99" w:rsidRDefault="00323841" w:rsidP="00323841">
      <w:pPr>
        <w:pStyle w:val="Ingenmellomrom"/>
        <w:numPr>
          <w:ilvl w:val="0"/>
          <w:numId w:val="56"/>
        </w:numPr>
      </w:pPr>
      <w:r>
        <w:t>Voksentetthet er det som betyr mest for barnets beste</w:t>
      </w:r>
    </w:p>
    <w:p w14:paraId="43E7CC6E" w14:textId="77777777" w:rsidR="00637E28" w:rsidRDefault="00637E28" w:rsidP="00183664">
      <w:pPr>
        <w:pStyle w:val="Ingenmellomrom"/>
      </w:pPr>
    </w:p>
    <w:p w14:paraId="4B3316FA" w14:textId="66B54B58" w:rsidR="00DC1373" w:rsidRDefault="00DC1373" w:rsidP="00183664">
      <w:pPr>
        <w:pStyle w:val="Ingenmellomrom"/>
      </w:pPr>
    </w:p>
    <w:p w14:paraId="54185C4A" w14:textId="25E541FC" w:rsidR="00D6770F" w:rsidRDefault="007308DA" w:rsidP="007308DA">
      <w:pPr>
        <w:pStyle w:val="Overskrift2"/>
      </w:pPr>
      <w:bookmarkStart w:id="13" w:name="_Toc93423306"/>
      <w:r>
        <w:t>8.6. SU Barnas hus/sentrum barnehage</w:t>
      </w:r>
      <w:bookmarkEnd w:id="13"/>
    </w:p>
    <w:p w14:paraId="3C8E852E" w14:textId="42981C83" w:rsidR="007308DA" w:rsidRDefault="007308DA" w:rsidP="00183664">
      <w:pPr>
        <w:pStyle w:val="Ingenmellomrom"/>
      </w:pPr>
    </w:p>
    <w:p w14:paraId="2F2BED60" w14:textId="051ADCAE" w:rsidR="007308DA" w:rsidRPr="007308DA" w:rsidRDefault="007308DA" w:rsidP="007308DA">
      <w:pPr>
        <w:spacing w:after="0" w:line="240" w:lineRule="auto"/>
        <w:rPr>
          <w:rFonts w:ascii="Calibri" w:eastAsia="Times New Roman" w:hAnsi="Calibri" w:cs="Calibri"/>
          <w:lang w:eastAsia="nb-NO"/>
        </w:rPr>
      </w:pPr>
      <w:r w:rsidRPr="007308DA">
        <w:rPr>
          <w:rFonts w:ascii="Calibri" w:eastAsia="Times New Roman" w:hAnsi="Calibri" w:cs="Calibri"/>
          <w:lang w:eastAsia="nb-NO"/>
        </w:rPr>
        <w:t>I forbindelse med orienteringsmøte om fremtidig barnehage- og skole behov så har jeg noen forslag. Jeg forstår det slik at det blir kutt i denne sektoren av politikerne, men at det sees på andre løsninger hvis det finnes.</w:t>
      </w:r>
    </w:p>
    <w:p w14:paraId="433E5018" w14:textId="77777777" w:rsidR="007308DA" w:rsidRPr="007308DA" w:rsidRDefault="007308DA" w:rsidP="007308DA">
      <w:pPr>
        <w:spacing w:after="0" w:line="240" w:lineRule="auto"/>
        <w:rPr>
          <w:rFonts w:ascii="Calibri" w:eastAsia="Times New Roman" w:hAnsi="Calibri" w:cs="Calibri"/>
          <w:lang w:eastAsia="nb-NO"/>
        </w:rPr>
      </w:pPr>
    </w:p>
    <w:p w14:paraId="489388DA" w14:textId="77777777" w:rsidR="007308DA" w:rsidRPr="007308DA" w:rsidRDefault="007308DA" w:rsidP="007308DA">
      <w:pPr>
        <w:spacing w:after="0" w:line="240" w:lineRule="auto"/>
        <w:rPr>
          <w:rFonts w:ascii="Calibri" w:eastAsia="Times New Roman" w:hAnsi="Calibri" w:cs="Calibri"/>
          <w:lang w:eastAsia="nb-NO"/>
        </w:rPr>
      </w:pPr>
      <w:r w:rsidRPr="007308DA">
        <w:rPr>
          <w:rFonts w:ascii="Calibri" w:eastAsia="Times New Roman" w:hAnsi="Calibri" w:cs="Calibri"/>
          <w:lang w:eastAsia="nb-NO"/>
        </w:rPr>
        <w:t>Dere har sikkert tenkt på det, og noen stillinger mister vi med disse forslagene: </w:t>
      </w:r>
    </w:p>
    <w:p w14:paraId="5EF5EEC2" w14:textId="381E69A4" w:rsidR="007308DA" w:rsidRPr="007308DA" w:rsidRDefault="007308DA" w:rsidP="007308DA">
      <w:pPr>
        <w:numPr>
          <w:ilvl w:val="0"/>
          <w:numId w:val="59"/>
        </w:numPr>
        <w:spacing w:before="100" w:beforeAutospacing="1" w:after="100" w:afterAutospacing="1" w:line="240" w:lineRule="auto"/>
        <w:rPr>
          <w:rFonts w:ascii="Calibri" w:eastAsia="Times New Roman" w:hAnsi="Calibri" w:cs="Calibri"/>
          <w:lang w:eastAsia="nb-NO"/>
        </w:rPr>
      </w:pPr>
      <w:r w:rsidRPr="007308DA">
        <w:rPr>
          <w:rFonts w:ascii="Calibri" w:eastAsia="Times New Roman" w:hAnsi="Calibri" w:cs="Calibri"/>
          <w:lang w:eastAsia="nb-NO"/>
        </w:rPr>
        <w:t>Til vasking kan det groveste gjøres med robotvaskere</w:t>
      </w:r>
      <w:r>
        <w:rPr>
          <w:rFonts w:ascii="Calibri" w:eastAsia="Times New Roman" w:hAnsi="Calibri" w:cs="Calibri"/>
          <w:lang w:eastAsia="nb-NO"/>
        </w:rPr>
        <w:t xml:space="preserve"> </w:t>
      </w:r>
      <w:r w:rsidRPr="007308DA">
        <w:rPr>
          <w:rFonts w:ascii="Calibri" w:eastAsia="Times New Roman" w:hAnsi="Calibri" w:cs="Calibri"/>
          <w:lang w:eastAsia="nb-NO"/>
        </w:rPr>
        <w:t>(Men det er fortsatt behov for vaskere for å ha god kvalitet). </w:t>
      </w:r>
    </w:p>
    <w:p w14:paraId="1BD560F8" w14:textId="77777777" w:rsidR="007308DA" w:rsidRPr="007308DA" w:rsidRDefault="007308DA" w:rsidP="007308DA">
      <w:pPr>
        <w:numPr>
          <w:ilvl w:val="0"/>
          <w:numId w:val="59"/>
        </w:numPr>
        <w:spacing w:before="100" w:beforeAutospacing="1" w:after="100" w:afterAutospacing="1" w:line="240" w:lineRule="auto"/>
        <w:rPr>
          <w:rFonts w:ascii="Calibri" w:eastAsia="Times New Roman" w:hAnsi="Calibri" w:cs="Calibri"/>
          <w:lang w:eastAsia="nb-NO"/>
        </w:rPr>
      </w:pPr>
      <w:r w:rsidRPr="007308DA">
        <w:rPr>
          <w:rFonts w:ascii="Calibri" w:eastAsia="Times New Roman" w:hAnsi="Calibri" w:cs="Calibri"/>
          <w:lang w:eastAsia="nb-NO"/>
        </w:rPr>
        <w:t xml:space="preserve">Opplæring av elever så har vi mange løsninger hvor du får en lærer på </w:t>
      </w:r>
      <w:proofErr w:type="spellStart"/>
      <w:r w:rsidRPr="007308DA">
        <w:rPr>
          <w:rFonts w:ascii="Calibri" w:eastAsia="Times New Roman" w:hAnsi="Calibri" w:cs="Calibri"/>
          <w:lang w:eastAsia="nb-NO"/>
        </w:rPr>
        <w:t>ipaden</w:t>
      </w:r>
      <w:proofErr w:type="spellEnd"/>
      <w:r w:rsidRPr="007308DA">
        <w:rPr>
          <w:rFonts w:ascii="Calibri" w:eastAsia="Times New Roman" w:hAnsi="Calibri" w:cs="Calibri"/>
          <w:lang w:eastAsia="nb-NO"/>
        </w:rPr>
        <w:t xml:space="preserve">. Hvis elevene i noen timer får en lærer på øret via </w:t>
      </w:r>
      <w:proofErr w:type="spellStart"/>
      <w:r w:rsidRPr="007308DA">
        <w:rPr>
          <w:rFonts w:ascii="Calibri" w:eastAsia="Times New Roman" w:hAnsi="Calibri" w:cs="Calibri"/>
          <w:lang w:eastAsia="nb-NO"/>
        </w:rPr>
        <w:t>ipaden</w:t>
      </w:r>
      <w:proofErr w:type="spellEnd"/>
      <w:r w:rsidRPr="007308DA">
        <w:rPr>
          <w:rFonts w:ascii="Calibri" w:eastAsia="Times New Roman" w:hAnsi="Calibri" w:cs="Calibri"/>
          <w:lang w:eastAsia="nb-NO"/>
        </w:rPr>
        <w:t xml:space="preserve"> så kan en hjelpelærer være i klasserommet og følge med at alle gjør som de skal og oppfører seg. Da unngår du overtid evt. tap av kvalitet de dagene du mangler kvalifisert lærer. </w:t>
      </w:r>
    </w:p>
    <w:p w14:paraId="63F5D16C" w14:textId="77777777" w:rsidR="007308DA" w:rsidRPr="007308DA" w:rsidRDefault="007308DA" w:rsidP="007308DA">
      <w:pPr>
        <w:numPr>
          <w:ilvl w:val="0"/>
          <w:numId w:val="59"/>
        </w:numPr>
        <w:spacing w:before="100" w:beforeAutospacing="1" w:after="100" w:afterAutospacing="1" w:line="240" w:lineRule="auto"/>
        <w:rPr>
          <w:rFonts w:ascii="Calibri" w:eastAsia="Times New Roman" w:hAnsi="Calibri" w:cs="Calibri"/>
          <w:lang w:eastAsia="nb-NO"/>
        </w:rPr>
      </w:pPr>
      <w:r w:rsidRPr="007308DA">
        <w:rPr>
          <w:rFonts w:ascii="Calibri" w:eastAsia="Times New Roman" w:hAnsi="Calibri" w:cs="Calibri"/>
          <w:lang w:eastAsia="nb-NO"/>
        </w:rPr>
        <w:t xml:space="preserve">Vi har også ubenyttede ressurser hos foreldrene, evt. andre som jobber turnus. (Jeg selv blant annet). Som gjerne kunne ytet mer. Jeg har ikke helt troen på dugnad da dette lett blir utnyttet, men en symbolsk timelønn gjør det lønnsomt samtidig som det blir registrert bruk av ressurser utenfra. Det jeg tenker som er fornuftig bruk her er hjelpelærer, den dagen kvalifisert lærer mangler fysisk. Men vi kan ha digital lærer. Enten på storskjerm eller på hver enkelt sin </w:t>
      </w:r>
      <w:proofErr w:type="spellStart"/>
      <w:r w:rsidRPr="007308DA">
        <w:rPr>
          <w:rFonts w:ascii="Calibri" w:eastAsia="Times New Roman" w:hAnsi="Calibri" w:cs="Calibri"/>
          <w:lang w:eastAsia="nb-NO"/>
        </w:rPr>
        <w:t>pad</w:t>
      </w:r>
      <w:proofErr w:type="spellEnd"/>
      <w:r w:rsidRPr="007308DA">
        <w:rPr>
          <w:rFonts w:ascii="Calibri" w:eastAsia="Times New Roman" w:hAnsi="Calibri" w:cs="Calibri"/>
          <w:lang w:eastAsia="nb-NO"/>
        </w:rPr>
        <w:t>. </w:t>
      </w:r>
    </w:p>
    <w:p w14:paraId="68701970" w14:textId="77777777" w:rsidR="007308DA" w:rsidRPr="007308DA" w:rsidRDefault="007308DA" w:rsidP="007308DA">
      <w:pPr>
        <w:numPr>
          <w:ilvl w:val="0"/>
          <w:numId w:val="59"/>
        </w:numPr>
        <w:spacing w:before="100" w:beforeAutospacing="1" w:after="100" w:afterAutospacing="1" w:line="240" w:lineRule="auto"/>
        <w:rPr>
          <w:rFonts w:ascii="Calibri" w:eastAsia="Times New Roman" w:hAnsi="Calibri" w:cs="Calibri"/>
          <w:lang w:eastAsia="nb-NO"/>
        </w:rPr>
      </w:pPr>
      <w:r w:rsidRPr="007308DA">
        <w:rPr>
          <w:rFonts w:ascii="Calibri" w:eastAsia="Times New Roman" w:hAnsi="Calibri" w:cs="Calibri"/>
          <w:lang w:eastAsia="nb-NO"/>
        </w:rPr>
        <w:t>Behold lærere som går av og bruk dem på pensjonistvilkår. </w:t>
      </w:r>
    </w:p>
    <w:p w14:paraId="3419FCDC" w14:textId="5F7545A1" w:rsidR="001E0B34" w:rsidRPr="00421346" w:rsidRDefault="007308DA" w:rsidP="001E0B34">
      <w:pPr>
        <w:numPr>
          <w:ilvl w:val="0"/>
          <w:numId w:val="59"/>
        </w:numPr>
        <w:spacing w:before="100" w:beforeAutospacing="1" w:after="100" w:afterAutospacing="1" w:line="240" w:lineRule="auto"/>
        <w:rPr>
          <w:rFonts w:ascii="Calibri" w:eastAsia="Times New Roman" w:hAnsi="Calibri" w:cs="Calibri"/>
          <w:lang w:eastAsia="nb-NO"/>
        </w:rPr>
      </w:pPr>
      <w:r w:rsidRPr="007308DA">
        <w:rPr>
          <w:rFonts w:ascii="Calibri" w:eastAsia="Times New Roman" w:hAnsi="Calibri" w:cs="Calibri"/>
          <w:lang w:eastAsia="nb-NO"/>
        </w:rPr>
        <w:t>Det kan være aktuelt i fremtiden å bruke kunstig intelligens for å overvåke vedlikeholdsbehov av bygningsmasse. </w:t>
      </w:r>
    </w:p>
    <w:p w14:paraId="608AAF85" w14:textId="77777777" w:rsidR="007308DA" w:rsidRDefault="007308DA" w:rsidP="00183664">
      <w:pPr>
        <w:pStyle w:val="Ingenmellomrom"/>
      </w:pPr>
    </w:p>
    <w:sectPr w:rsidR="007308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A9B32" w14:textId="77777777" w:rsidR="00B80C1A" w:rsidRDefault="00B80C1A" w:rsidP="009A55FA">
      <w:pPr>
        <w:spacing w:after="0" w:line="240" w:lineRule="auto"/>
      </w:pPr>
      <w:r>
        <w:separator/>
      </w:r>
    </w:p>
  </w:endnote>
  <w:endnote w:type="continuationSeparator" w:id="0">
    <w:p w14:paraId="3328B4D0" w14:textId="77777777" w:rsidR="00B80C1A" w:rsidRDefault="00B80C1A" w:rsidP="009A55FA">
      <w:pPr>
        <w:spacing w:after="0" w:line="240" w:lineRule="auto"/>
      </w:pPr>
      <w:r>
        <w:continuationSeparator/>
      </w:r>
    </w:p>
  </w:endnote>
  <w:endnote w:type="continuationNotice" w:id="1">
    <w:p w14:paraId="050AD91B" w14:textId="77777777" w:rsidR="00B80C1A" w:rsidRDefault="00B80C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79377"/>
      <w:docPartObj>
        <w:docPartGallery w:val="Page Numbers (Bottom of Page)"/>
        <w:docPartUnique/>
      </w:docPartObj>
    </w:sdtPr>
    <w:sdtEndPr/>
    <w:sdtContent>
      <w:p w14:paraId="21F77BFF" w14:textId="3414008F" w:rsidR="009A55FA" w:rsidRDefault="009A55FA">
        <w:pPr>
          <w:pStyle w:val="Bunntekst"/>
          <w:jc w:val="center"/>
        </w:pPr>
        <w:r>
          <w:fldChar w:fldCharType="begin"/>
        </w:r>
        <w:r>
          <w:instrText>PAGE   \* MERGEFORMAT</w:instrText>
        </w:r>
        <w:r>
          <w:fldChar w:fldCharType="separate"/>
        </w:r>
        <w:r>
          <w:t>2</w:t>
        </w:r>
        <w:r>
          <w:fldChar w:fldCharType="end"/>
        </w:r>
      </w:p>
    </w:sdtContent>
  </w:sdt>
  <w:p w14:paraId="11EAF09B" w14:textId="77777777" w:rsidR="009A55FA" w:rsidRDefault="009A55F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068EF" w14:textId="77777777" w:rsidR="00B80C1A" w:rsidRDefault="00B80C1A" w:rsidP="009A55FA">
      <w:pPr>
        <w:spacing w:after="0" w:line="240" w:lineRule="auto"/>
      </w:pPr>
      <w:r>
        <w:separator/>
      </w:r>
    </w:p>
  </w:footnote>
  <w:footnote w:type="continuationSeparator" w:id="0">
    <w:p w14:paraId="74516895" w14:textId="77777777" w:rsidR="00B80C1A" w:rsidRDefault="00B80C1A" w:rsidP="009A55FA">
      <w:pPr>
        <w:spacing w:after="0" w:line="240" w:lineRule="auto"/>
      </w:pPr>
      <w:r>
        <w:continuationSeparator/>
      </w:r>
    </w:p>
  </w:footnote>
  <w:footnote w:type="continuationNotice" w:id="1">
    <w:p w14:paraId="3B72D6B1" w14:textId="77777777" w:rsidR="00B80C1A" w:rsidRDefault="00B80C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0AA"/>
    <w:multiLevelType w:val="hybridMultilevel"/>
    <w:tmpl w:val="7D50F5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FA63D2"/>
    <w:multiLevelType w:val="hybridMultilevel"/>
    <w:tmpl w:val="5D74A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B24AF0"/>
    <w:multiLevelType w:val="hybridMultilevel"/>
    <w:tmpl w:val="2D880B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9B2A43"/>
    <w:multiLevelType w:val="hybridMultilevel"/>
    <w:tmpl w:val="F4E0B6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8E00E9"/>
    <w:multiLevelType w:val="multilevel"/>
    <w:tmpl w:val="0FA8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94F83"/>
    <w:multiLevelType w:val="multilevel"/>
    <w:tmpl w:val="3388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2E12C2"/>
    <w:multiLevelType w:val="multilevel"/>
    <w:tmpl w:val="B1B4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BA3B7A"/>
    <w:multiLevelType w:val="hybridMultilevel"/>
    <w:tmpl w:val="CD12A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1BD2034"/>
    <w:multiLevelType w:val="multilevel"/>
    <w:tmpl w:val="4E3A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142AD2"/>
    <w:multiLevelType w:val="hybridMultilevel"/>
    <w:tmpl w:val="C92055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5644FCB"/>
    <w:multiLevelType w:val="multilevel"/>
    <w:tmpl w:val="BD6E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1F6584"/>
    <w:multiLevelType w:val="multilevel"/>
    <w:tmpl w:val="A9FE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2010A3"/>
    <w:multiLevelType w:val="hybridMultilevel"/>
    <w:tmpl w:val="F446E9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9237ADA"/>
    <w:multiLevelType w:val="multilevel"/>
    <w:tmpl w:val="A6BA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4A22DC"/>
    <w:multiLevelType w:val="hybridMultilevel"/>
    <w:tmpl w:val="F90259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C9B0E83"/>
    <w:multiLevelType w:val="multilevel"/>
    <w:tmpl w:val="BADC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D4640D"/>
    <w:multiLevelType w:val="hybridMultilevel"/>
    <w:tmpl w:val="3A1ED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7116603"/>
    <w:multiLevelType w:val="multilevel"/>
    <w:tmpl w:val="7994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75408D"/>
    <w:multiLevelType w:val="hybridMultilevel"/>
    <w:tmpl w:val="68981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9560ED2"/>
    <w:multiLevelType w:val="multilevel"/>
    <w:tmpl w:val="70AC1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7B1EF1"/>
    <w:multiLevelType w:val="hybridMultilevel"/>
    <w:tmpl w:val="60FC3D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9CE0DF0"/>
    <w:multiLevelType w:val="hybridMultilevel"/>
    <w:tmpl w:val="BAECA6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A577448"/>
    <w:multiLevelType w:val="multilevel"/>
    <w:tmpl w:val="8C62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3928D7"/>
    <w:multiLevelType w:val="multilevel"/>
    <w:tmpl w:val="179C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082065"/>
    <w:multiLevelType w:val="hybridMultilevel"/>
    <w:tmpl w:val="FA4E03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5C62AF5"/>
    <w:multiLevelType w:val="hybridMultilevel"/>
    <w:tmpl w:val="648490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A3A7CB9"/>
    <w:multiLevelType w:val="hybridMultilevel"/>
    <w:tmpl w:val="353C8B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B7C33F6"/>
    <w:multiLevelType w:val="multilevel"/>
    <w:tmpl w:val="4AA0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A5347B"/>
    <w:multiLevelType w:val="multilevel"/>
    <w:tmpl w:val="37E8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1218EF"/>
    <w:multiLevelType w:val="multilevel"/>
    <w:tmpl w:val="64C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E4F0D7C"/>
    <w:multiLevelType w:val="hybridMultilevel"/>
    <w:tmpl w:val="DEBEDC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3D76450"/>
    <w:multiLevelType w:val="multilevel"/>
    <w:tmpl w:val="258E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FA455D"/>
    <w:multiLevelType w:val="hybridMultilevel"/>
    <w:tmpl w:val="98F698FE"/>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463226A7"/>
    <w:multiLevelType w:val="hybridMultilevel"/>
    <w:tmpl w:val="0E2AE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85A5C12"/>
    <w:multiLevelType w:val="hybridMultilevel"/>
    <w:tmpl w:val="F60495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ABD74C9"/>
    <w:multiLevelType w:val="multilevel"/>
    <w:tmpl w:val="39D2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C2630F"/>
    <w:multiLevelType w:val="multilevel"/>
    <w:tmpl w:val="F112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E304977"/>
    <w:multiLevelType w:val="multilevel"/>
    <w:tmpl w:val="530E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E9E428F"/>
    <w:multiLevelType w:val="hybridMultilevel"/>
    <w:tmpl w:val="3FC62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ED46BD1"/>
    <w:multiLevelType w:val="hybridMultilevel"/>
    <w:tmpl w:val="F3F80E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54981E15"/>
    <w:multiLevelType w:val="hybridMultilevel"/>
    <w:tmpl w:val="83724C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561A6A1B"/>
    <w:multiLevelType w:val="hybridMultilevel"/>
    <w:tmpl w:val="ADB457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58050C4B"/>
    <w:multiLevelType w:val="hybridMultilevel"/>
    <w:tmpl w:val="96BC2AA2"/>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58D94B9B"/>
    <w:multiLevelType w:val="hybridMultilevel"/>
    <w:tmpl w:val="76B6C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5AA536B2"/>
    <w:multiLevelType w:val="multilevel"/>
    <w:tmpl w:val="F8C40C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B534A7"/>
    <w:multiLevelType w:val="hybridMultilevel"/>
    <w:tmpl w:val="766C9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5F214214"/>
    <w:multiLevelType w:val="multilevel"/>
    <w:tmpl w:val="995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3F50C0D"/>
    <w:multiLevelType w:val="multilevel"/>
    <w:tmpl w:val="DFF0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64771B8"/>
    <w:multiLevelType w:val="hybridMultilevel"/>
    <w:tmpl w:val="BD3AD2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2491B6E"/>
    <w:multiLevelType w:val="hybridMultilevel"/>
    <w:tmpl w:val="1B2E2B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72F325F2"/>
    <w:multiLevelType w:val="multilevel"/>
    <w:tmpl w:val="C472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46C203A"/>
    <w:multiLevelType w:val="hybridMultilevel"/>
    <w:tmpl w:val="1C544D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75896195"/>
    <w:multiLevelType w:val="multilevel"/>
    <w:tmpl w:val="A672FA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5BA39DA"/>
    <w:multiLevelType w:val="hybridMultilevel"/>
    <w:tmpl w:val="AEAEC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15:restartNumberingAfterBreak="0">
    <w:nsid w:val="774F5BDA"/>
    <w:multiLevelType w:val="hybridMultilevel"/>
    <w:tmpl w:val="10642A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7D877C13"/>
    <w:multiLevelType w:val="hybridMultilevel"/>
    <w:tmpl w:val="4DC612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7E2779C6"/>
    <w:multiLevelType w:val="multilevel"/>
    <w:tmpl w:val="E0966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EAA1858"/>
    <w:multiLevelType w:val="hybridMultilevel"/>
    <w:tmpl w:val="5232A8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7F220ABC"/>
    <w:multiLevelType w:val="multilevel"/>
    <w:tmpl w:val="09B0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6"/>
  </w:num>
  <w:num w:numId="3">
    <w:abstractNumId w:val="52"/>
  </w:num>
  <w:num w:numId="4">
    <w:abstractNumId w:val="44"/>
  </w:num>
  <w:num w:numId="5">
    <w:abstractNumId w:val="55"/>
  </w:num>
  <w:num w:numId="6">
    <w:abstractNumId w:val="40"/>
  </w:num>
  <w:num w:numId="7">
    <w:abstractNumId w:val="1"/>
  </w:num>
  <w:num w:numId="8">
    <w:abstractNumId w:val="18"/>
  </w:num>
  <w:num w:numId="9">
    <w:abstractNumId w:val="34"/>
  </w:num>
  <w:num w:numId="10">
    <w:abstractNumId w:val="9"/>
  </w:num>
  <w:num w:numId="11">
    <w:abstractNumId w:val="30"/>
  </w:num>
  <w:num w:numId="12">
    <w:abstractNumId w:val="12"/>
  </w:num>
  <w:num w:numId="13">
    <w:abstractNumId w:val="42"/>
  </w:num>
  <w:num w:numId="14">
    <w:abstractNumId w:val="32"/>
  </w:num>
  <w:num w:numId="15">
    <w:abstractNumId w:val="7"/>
  </w:num>
  <w:num w:numId="16">
    <w:abstractNumId w:val="49"/>
  </w:num>
  <w:num w:numId="17">
    <w:abstractNumId w:val="0"/>
  </w:num>
  <w:num w:numId="18">
    <w:abstractNumId w:val="48"/>
  </w:num>
  <w:num w:numId="19">
    <w:abstractNumId w:val="43"/>
  </w:num>
  <w:num w:numId="20">
    <w:abstractNumId w:val="45"/>
  </w:num>
  <w:num w:numId="21">
    <w:abstractNumId w:val="28"/>
  </w:num>
  <w:num w:numId="22">
    <w:abstractNumId w:val="36"/>
  </w:num>
  <w:num w:numId="23">
    <w:abstractNumId w:val="31"/>
  </w:num>
  <w:num w:numId="24">
    <w:abstractNumId w:val="37"/>
  </w:num>
  <w:num w:numId="25">
    <w:abstractNumId w:val="29"/>
  </w:num>
  <w:num w:numId="26">
    <w:abstractNumId w:val="15"/>
  </w:num>
  <w:num w:numId="27">
    <w:abstractNumId w:val="10"/>
  </w:num>
  <w:num w:numId="28">
    <w:abstractNumId w:val="22"/>
  </w:num>
  <w:num w:numId="29">
    <w:abstractNumId w:val="8"/>
  </w:num>
  <w:num w:numId="30">
    <w:abstractNumId w:val="47"/>
  </w:num>
  <w:num w:numId="31">
    <w:abstractNumId w:val="51"/>
  </w:num>
  <w:num w:numId="32">
    <w:abstractNumId w:val="41"/>
  </w:num>
  <w:num w:numId="33">
    <w:abstractNumId w:val="46"/>
  </w:num>
  <w:num w:numId="34">
    <w:abstractNumId w:val="17"/>
  </w:num>
  <w:num w:numId="35">
    <w:abstractNumId w:val="13"/>
  </w:num>
  <w:num w:numId="36">
    <w:abstractNumId w:val="35"/>
  </w:num>
  <w:num w:numId="37">
    <w:abstractNumId w:val="5"/>
  </w:num>
  <w:num w:numId="38">
    <w:abstractNumId w:val="27"/>
  </w:num>
  <w:num w:numId="39">
    <w:abstractNumId w:val="23"/>
  </w:num>
  <w:num w:numId="40">
    <w:abstractNumId w:val="58"/>
  </w:num>
  <w:num w:numId="41">
    <w:abstractNumId w:val="11"/>
  </w:num>
  <w:num w:numId="42">
    <w:abstractNumId w:val="50"/>
  </w:num>
  <w:num w:numId="43">
    <w:abstractNumId w:val="6"/>
  </w:num>
  <w:num w:numId="44">
    <w:abstractNumId w:val="53"/>
  </w:num>
  <w:num w:numId="45">
    <w:abstractNumId w:val="57"/>
  </w:num>
  <w:num w:numId="46">
    <w:abstractNumId w:val="25"/>
  </w:num>
  <w:num w:numId="47">
    <w:abstractNumId w:val="24"/>
  </w:num>
  <w:num w:numId="48">
    <w:abstractNumId w:val="2"/>
  </w:num>
  <w:num w:numId="49">
    <w:abstractNumId w:val="26"/>
  </w:num>
  <w:num w:numId="50">
    <w:abstractNumId w:val="54"/>
  </w:num>
  <w:num w:numId="51">
    <w:abstractNumId w:val="33"/>
  </w:num>
  <w:num w:numId="52">
    <w:abstractNumId w:val="21"/>
  </w:num>
  <w:num w:numId="53">
    <w:abstractNumId w:val="20"/>
  </w:num>
  <w:num w:numId="54">
    <w:abstractNumId w:val="39"/>
  </w:num>
  <w:num w:numId="55">
    <w:abstractNumId w:val="3"/>
  </w:num>
  <w:num w:numId="56">
    <w:abstractNumId w:val="38"/>
  </w:num>
  <w:num w:numId="57">
    <w:abstractNumId w:val="14"/>
  </w:num>
  <w:num w:numId="58">
    <w:abstractNumId w:val="16"/>
  </w:num>
  <w:num w:numId="59">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25"/>
    <w:rsid w:val="0001783D"/>
    <w:rsid w:val="00060F7D"/>
    <w:rsid w:val="00071259"/>
    <w:rsid w:val="000769DC"/>
    <w:rsid w:val="00077E9F"/>
    <w:rsid w:val="00081810"/>
    <w:rsid w:val="00096975"/>
    <w:rsid w:val="000A22B2"/>
    <w:rsid w:val="000B31FD"/>
    <w:rsid w:val="000C10C9"/>
    <w:rsid w:val="000C1302"/>
    <w:rsid w:val="000C3653"/>
    <w:rsid w:val="000D659C"/>
    <w:rsid w:val="000F08E1"/>
    <w:rsid w:val="000F66B1"/>
    <w:rsid w:val="0010158E"/>
    <w:rsid w:val="001018BD"/>
    <w:rsid w:val="001029AB"/>
    <w:rsid w:val="00107360"/>
    <w:rsid w:val="001153CF"/>
    <w:rsid w:val="00117934"/>
    <w:rsid w:val="00135550"/>
    <w:rsid w:val="001526CF"/>
    <w:rsid w:val="0016271C"/>
    <w:rsid w:val="001750EA"/>
    <w:rsid w:val="00183664"/>
    <w:rsid w:val="001949E0"/>
    <w:rsid w:val="00197E2E"/>
    <w:rsid w:val="001A47F6"/>
    <w:rsid w:val="001A7A90"/>
    <w:rsid w:val="001C06AD"/>
    <w:rsid w:val="001D5702"/>
    <w:rsid w:val="001D6C0F"/>
    <w:rsid w:val="001E0B34"/>
    <w:rsid w:val="00211909"/>
    <w:rsid w:val="00222332"/>
    <w:rsid w:val="002232C8"/>
    <w:rsid w:val="002417E4"/>
    <w:rsid w:val="002419BB"/>
    <w:rsid w:val="00245896"/>
    <w:rsid w:val="00251329"/>
    <w:rsid w:val="00270434"/>
    <w:rsid w:val="002737BC"/>
    <w:rsid w:val="00280921"/>
    <w:rsid w:val="002837DF"/>
    <w:rsid w:val="00284BCD"/>
    <w:rsid w:val="00290075"/>
    <w:rsid w:val="0029243B"/>
    <w:rsid w:val="00297234"/>
    <w:rsid w:val="002C1441"/>
    <w:rsid w:val="002D44B4"/>
    <w:rsid w:val="002D7D57"/>
    <w:rsid w:val="002F3902"/>
    <w:rsid w:val="00303406"/>
    <w:rsid w:val="003078CE"/>
    <w:rsid w:val="0031407B"/>
    <w:rsid w:val="003165A3"/>
    <w:rsid w:val="00323841"/>
    <w:rsid w:val="003243B1"/>
    <w:rsid w:val="0034218A"/>
    <w:rsid w:val="00355E3A"/>
    <w:rsid w:val="00370009"/>
    <w:rsid w:val="003768FA"/>
    <w:rsid w:val="003941E5"/>
    <w:rsid w:val="003961EE"/>
    <w:rsid w:val="003A38F9"/>
    <w:rsid w:val="003C6004"/>
    <w:rsid w:val="003C6DC3"/>
    <w:rsid w:val="003D4EE8"/>
    <w:rsid w:val="003D69F6"/>
    <w:rsid w:val="003E1011"/>
    <w:rsid w:val="003F121C"/>
    <w:rsid w:val="003F2DB4"/>
    <w:rsid w:val="003F6FDE"/>
    <w:rsid w:val="004024A3"/>
    <w:rsid w:val="004062BB"/>
    <w:rsid w:val="0040631E"/>
    <w:rsid w:val="00416410"/>
    <w:rsid w:val="00420E51"/>
    <w:rsid w:val="00421346"/>
    <w:rsid w:val="004215A5"/>
    <w:rsid w:val="004249BC"/>
    <w:rsid w:val="00446F75"/>
    <w:rsid w:val="00450319"/>
    <w:rsid w:val="00456B8D"/>
    <w:rsid w:val="00467D81"/>
    <w:rsid w:val="004716D8"/>
    <w:rsid w:val="00473982"/>
    <w:rsid w:val="00473E90"/>
    <w:rsid w:val="00474A10"/>
    <w:rsid w:val="004B0D35"/>
    <w:rsid w:val="004D202C"/>
    <w:rsid w:val="004E1BB8"/>
    <w:rsid w:val="004E54C2"/>
    <w:rsid w:val="004E74B2"/>
    <w:rsid w:val="00506899"/>
    <w:rsid w:val="00512A32"/>
    <w:rsid w:val="005245BB"/>
    <w:rsid w:val="00542DC8"/>
    <w:rsid w:val="00543DEB"/>
    <w:rsid w:val="00556FF4"/>
    <w:rsid w:val="0056694F"/>
    <w:rsid w:val="00567629"/>
    <w:rsid w:val="00574F9C"/>
    <w:rsid w:val="00590582"/>
    <w:rsid w:val="00590A14"/>
    <w:rsid w:val="005A21F0"/>
    <w:rsid w:val="005A2245"/>
    <w:rsid w:val="005A295E"/>
    <w:rsid w:val="005C387B"/>
    <w:rsid w:val="005C50B9"/>
    <w:rsid w:val="005D2C84"/>
    <w:rsid w:val="005D419E"/>
    <w:rsid w:val="005D4705"/>
    <w:rsid w:val="006053C8"/>
    <w:rsid w:val="006101FD"/>
    <w:rsid w:val="00623D51"/>
    <w:rsid w:val="00625846"/>
    <w:rsid w:val="00632E8F"/>
    <w:rsid w:val="00637E28"/>
    <w:rsid w:val="00640376"/>
    <w:rsid w:val="006416BE"/>
    <w:rsid w:val="0064185F"/>
    <w:rsid w:val="0064655D"/>
    <w:rsid w:val="00651DC8"/>
    <w:rsid w:val="00652B65"/>
    <w:rsid w:val="00655931"/>
    <w:rsid w:val="00667FCF"/>
    <w:rsid w:val="00671D7B"/>
    <w:rsid w:val="0067595A"/>
    <w:rsid w:val="00691693"/>
    <w:rsid w:val="006B3325"/>
    <w:rsid w:val="006C4DD1"/>
    <w:rsid w:val="006C5097"/>
    <w:rsid w:val="006C6CB5"/>
    <w:rsid w:val="006E354E"/>
    <w:rsid w:val="00701FCE"/>
    <w:rsid w:val="00706F25"/>
    <w:rsid w:val="00711F0A"/>
    <w:rsid w:val="0071430D"/>
    <w:rsid w:val="00721961"/>
    <w:rsid w:val="00726134"/>
    <w:rsid w:val="007308DA"/>
    <w:rsid w:val="00735B7A"/>
    <w:rsid w:val="0074199C"/>
    <w:rsid w:val="00742261"/>
    <w:rsid w:val="00745DB7"/>
    <w:rsid w:val="0074697A"/>
    <w:rsid w:val="007601FF"/>
    <w:rsid w:val="00772F4B"/>
    <w:rsid w:val="00777081"/>
    <w:rsid w:val="007916CD"/>
    <w:rsid w:val="007A2AC8"/>
    <w:rsid w:val="007A7303"/>
    <w:rsid w:val="007B2549"/>
    <w:rsid w:val="007B2BE9"/>
    <w:rsid w:val="007B751A"/>
    <w:rsid w:val="007D0E4B"/>
    <w:rsid w:val="007D3519"/>
    <w:rsid w:val="007E2454"/>
    <w:rsid w:val="007F2316"/>
    <w:rsid w:val="007F2715"/>
    <w:rsid w:val="007F721C"/>
    <w:rsid w:val="007F7916"/>
    <w:rsid w:val="00800880"/>
    <w:rsid w:val="008042F6"/>
    <w:rsid w:val="00807330"/>
    <w:rsid w:val="00814D62"/>
    <w:rsid w:val="00817AB9"/>
    <w:rsid w:val="00817C20"/>
    <w:rsid w:val="00831061"/>
    <w:rsid w:val="00855A09"/>
    <w:rsid w:val="0086314E"/>
    <w:rsid w:val="008713ED"/>
    <w:rsid w:val="00876D01"/>
    <w:rsid w:val="00876D16"/>
    <w:rsid w:val="00891E09"/>
    <w:rsid w:val="008921ED"/>
    <w:rsid w:val="0089268A"/>
    <w:rsid w:val="008A5F3E"/>
    <w:rsid w:val="008A7042"/>
    <w:rsid w:val="008B0A82"/>
    <w:rsid w:val="008C25DF"/>
    <w:rsid w:val="008D72F0"/>
    <w:rsid w:val="008F44C4"/>
    <w:rsid w:val="008F7EB6"/>
    <w:rsid w:val="00903ADF"/>
    <w:rsid w:val="00910B7B"/>
    <w:rsid w:val="009169C0"/>
    <w:rsid w:val="00922C83"/>
    <w:rsid w:val="00924731"/>
    <w:rsid w:val="009256F3"/>
    <w:rsid w:val="00927F8A"/>
    <w:rsid w:val="00932D4A"/>
    <w:rsid w:val="009406EA"/>
    <w:rsid w:val="00942E84"/>
    <w:rsid w:val="009431E3"/>
    <w:rsid w:val="009511D2"/>
    <w:rsid w:val="00963368"/>
    <w:rsid w:val="0097526A"/>
    <w:rsid w:val="009A55FA"/>
    <w:rsid w:val="009A7B1E"/>
    <w:rsid w:val="009D43D5"/>
    <w:rsid w:val="009D5AFC"/>
    <w:rsid w:val="009E6CF3"/>
    <w:rsid w:val="009F4E8C"/>
    <w:rsid w:val="00A1149F"/>
    <w:rsid w:val="00A14B72"/>
    <w:rsid w:val="00A14EEC"/>
    <w:rsid w:val="00A24C71"/>
    <w:rsid w:val="00A27158"/>
    <w:rsid w:val="00A2718A"/>
    <w:rsid w:val="00A42825"/>
    <w:rsid w:val="00A46252"/>
    <w:rsid w:val="00A67DF1"/>
    <w:rsid w:val="00A80A23"/>
    <w:rsid w:val="00A84B85"/>
    <w:rsid w:val="00A91365"/>
    <w:rsid w:val="00A95630"/>
    <w:rsid w:val="00A968DC"/>
    <w:rsid w:val="00AB300C"/>
    <w:rsid w:val="00AB42DC"/>
    <w:rsid w:val="00AC6659"/>
    <w:rsid w:val="00AE1B6D"/>
    <w:rsid w:val="00AE1B99"/>
    <w:rsid w:val="00AF4D8C"/>
    <w:rsid w:val="00B03267"/>
    <w:rsid w:val="00B11202"/>
    <w:rsid w:val="00B15ACD"/>
    <w:rsid w:val="00B16323"/>
    <w:rsid w:val="00B264E4"/>
    <w:rsid w:val="00B2677E"/>
    <w:rsid w:val="00B311CF"/>
    <w:rsid w:val="00B3137E"/>
    <w:rsid w:val="00B778B2"/>
    <w:rsid w:val="00B80AB2"/>
    <w:rsid w:val="00B80C1A"/>
    <w:rsid w:val="00B86E49"/>
    <w:rsid w:val="00B93827"/>
    <w:rsid w:val="00BA393A"/>
    <w:rsid w:val="00BA6004"/>
    <w:rsid w:val="00BC197A"/>
    <w:rsid w:val="00BC29D6"/>
    <w:rsid w:val="00BC4F93"/>
    <w:rsid w:val="00BD453F"/>
    <w:rsid w:val="00BE1653"/>
    <w:rsid w:val="00BF08D7"/>
    <w:rsid w:val="00C02C7C"/>
    <w:rsid w:val="00C03B3A"/>
    <w:rsid w:val="00C045A6"/>
    <w:rsid w:val="00C05667"/>
    <w:rsid w:val="00C059D2"/>
    <w:rsid w:val="00C06A2C"/>
    <w:rsid w:val="00C244B9"/>
    <w:rsid w:val="00C26652"/>
    <w:rsid w:val="00C4096C"/>
    <w:rsid w:val="00C502C7"/>
    <w:rsid w:val="00C62FC5"/>
    <w:rsid w:val="00C71740"/>
    <w:rsid w:val="00C806A3"/>
    <w:rsid w:val="00C97C21"/>
    <w:rsid w:val="00CA5C41"/>
    <w:rsid w:val="00CA7B4E"/>
    <w:rsid w:val="00CB0764"/>
    <w:rsid w:val="00CD1F95"/>
    <w:rsid w:val="00CDAEC1"/>
    <w:rsid w:val="00CF0E4E"/>
    <w:rsid w:val="00CF5F74"/>
    <w:rsid w:val="00D27CC7"/>
    <w:rsid w:val="00D27E5B"/>
    <w:rsid w:val="00D34334"/>
    <w:rsid w:val="00D35C75"/>
    <w:rsid w:val="00D456A0"/>
    <w:rsid w:val="00D602BC"/>
    <w:rsid w:val="00D605FC"/>
    <w:rsid w:val="00D60FBE"/>
    <w:rsid w:val="00D627A3"/>
    <w:rsid w:val="00D6770F"/>
    <w:rsid w:val="00D8001F"/>
    <w:rsid w:val="00D80BB7"/>
    <w:rsid w:val="00D914BD"/>
    <w:rsid w:val="00DA0532"/>
    <w:rsid w:val="00DA05D1"/>
    <w:rsid w:val="00DB3F24"/>
    <w:rsid w:val="00DB7E46"/>
    <w:rsid w:val="00DC087E"/>
    <w:rsid w:val="00DC1373"/>
    <w:rsid w:val="00DC3F1A"/>
    <w:rsid w:val="00DD2311"/>
    <w:rsid w:val="00DD28B0"/>
    <w:rsid w:val="00DE1D60"/>
    <w:rsid w:val="00E031E7"/>
    <w:rsid w:val="00E03A25"/>
    <w:rsid w:val="00E06320"/>
    <w:rsid w:val="00E15689"/>
    <w:rsid w:val="00E200C9"/>
    <w:rsid w:val="00E24B6D"/>
    <w:rsid w:val="00E25E77"/>
    <w:rsid w:val="00E312A1"/>
    <w:rsid w:val="00E3183E"/>
    <w:rsid w:val="00E34FF0"/>
    <w:rsid w:val="00E45690"/>
    <w:rsid w:val="00E5163D"/>
    <w:rsid w:val="00E569A7"/>
    <w:rsid w:val="00E60090"/>
    <w:rsid w:val="00E621AC"/>
    <w:rsid w:val="00E64CDA"/>
    <w:rsid w:val="00E669BF"/>
    <w:rsid w:val="00E82364"/>
    <w:rsid w:val="00E8502E"/>
    <w:rsid w:val="00E95624"/>
    <w:rsid w:val="00EA00F6"/>
    <w:rsid w:val="00EA3306"/>
    <w:rsid w:val="00EB03A0"/>
    <w:rsid w:val="00EB39A5"/>
    <w:rsid w:val="00ED5C0B"/>
    <w:rsid w:val="00EE1688"/>
    <w:rsid w:val="00EE2A0E"/>
    <w:rsid w:val="00EE7461"/>
    <w:rsid w:val="00EE7A4C"/>
    <w:rsid w:val="00EF5165"/>
    <w:rsid w:val="00F00434"/>
    <w:rsid w:val="00F03669"/>
    <w:rsid w:val="00F05031"/>
    <w:rsid w:val="00F05621"/>
    <w:rsid w:val="00F1325C"/>
    <w:rsid w:val="00F14461"/>
    <w:rsid w:val="00F4357F"/>
    <w:rsid w:val="00F44253"/>
    <w:rsid w:val="00F50519"/>
    <w:rsid w:val="00F67F99"/>
    <w:rsid w:val="00F727D8"/>
    <w:rsid w:val="00F73172"/>
    <w:rsid w:val="00F7473C"/>
    <w:rsid w:val="00F87DCF"/>
    <w:rsid w:val="00F91D97"/>
    <w:rsid w:val="00F96F35"/>
    <w:rsid w:val="00FA2134"/>
    <w:rsid w:val="00FA33A0"/>
    <w:rsid w:val="00FB07BF"/>
    <w:rsid w:val="00FC0336"/>
    <w:rsid w:val="00FD2C63"/>
    <w:rsid w:val="00FD3BC9"/>
    <w:rsid w:val="00FE2798"/>
    <w:rsid w:val="00FE4BCB"/>
    <w:rsid w:val="01B1059E"/>
    <w:rsid w:val="01D5B59B"/>
    <w:rsid w:val="059B9808"/>
    <w:rsid w:val="084F6A99"/>
    <w:rsid w:val="0B170936"/>
    <w:rsid w:val="0BDE7F6C"/>
    <w:rsid w:val="0C2193C8"/>
    <w:rsid w:val="0DCB79B5"/>
    <w:rsid w:val="0EAA9D3A"/>
    <w:rsid w:val="12A059B0"/>
    <w:rsid w:val="160F8799"/>
    <w:rsid w:val="168EA5EA"/>
    <w:rsid w:val="1796F384"/>
    <w:rsid w:val="1B492181"/>
    <w:rsid w:val="1BD1825C"/>
    <w:rsid w:val="1D6D52BD"/>
    <w:rsid w:val="1E0134FB"/>
    <w:rsid w:val="1E139A1C"/>
    <w:rsid w:val="1E87A828"/>
    <w:rsid w:val="2206413E"/>
    <w:rsid w:val="2426AEA0"/>
    <w:rsid w:val="28D2B285"/>
    <w:rsid w:val="29F0D80E"/>
    <w:rsid w:val="2A252AA3"/>
    <w:rsid w:val="2C4AC058"/>
    <w:rsid w:val="2F1C8FFF"/>
    <w:rsid w:val="30AA201C"/>
    <w:rsid w:val="31DB247B"/>
    <w:rsid w:val="32DA8AA2"/>
    <w:rsid w:val="36943162"/>
    <w:rsid w:val="37CF1558"/>
    <w:rsid w:val="382A9FD6"/>
    <w:rsid w:val="39DC783B"/>
    <w:rsid w:val="3C4D3841"/>
    <w:rsid w:val="3C7B742A"/>
    <w:rsid w:val="3D15D391"/>
    <w:rsid w:val="3FCA773A"/>
    <w:rsid w:val="4078B06C"/>
    <w:rsid w:val="42D487A8"/>
    <w:rsid w:val="43405F93"/>
    <w:rsid w:val="46FFD5E5"/>
    <w:rsid w:val="4A57B04F"/>
    <w:rsid w:val="4BD99E3B"/>
    <w:rsid w:val="4D9B8142"/>
    <w:rsid w:val="4F6BF7C0"/>
    <w:rsid w:val="508D2AB2"/>
    <w:rsid w:val="50F9A987"/>
    <w:rsid w:val="512BD208"/>
    <w:rsid w:val="557EFF24"/>
    <w:rsid w:val="566F8EF4"/>
    <w:rsid w:val="57089B26"/>
    <w:rsid w:val="5AF5A501"/>
    <w:rsid w:val="5F22F629"/>
    <w:rsid w:val="5FCE3EFD"/>
    <w:rsid w:val="60704955"/>
    <w:rsid w:val="642097AF"/>
    <w:rsid w:val="65A432E8"/>
    <w:rsid w:val="6901E58D"/>
    <w:rsid w:val="6974013C"/>
    <w:rsid w:val="6CDEFF08"/>
    <w:rsid w:val="6D037369"/>
    <w:rsid w:val="6E71D025"/>
    <w:rsid w:val="6FCF82CB"/>
    <w:rsid w:val="70156CBF"/>
    <w:rsid w:val="73816A2B"/>
    <w:rsid w:val="75D91382"/>
    <w:rsid w:val="77BED71D"/>
    <w:rsid w:val="79E13A97"/>
    <w:rsid w:val="7A486674"/>
    <w:rsid w:val="7A83FEAA"/>
    <w:rsid w:val="7BA0B872"/>
    <w:rsid w:val="7FEBD1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BABB"/>
  <w15:chartTrackingRefBased/>
  <w15:docId w15:val="{DA641A4D-5CA9-479F-AF69-D5A2B4F3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42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B31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2825"/>
    <w:rPr>
      <w:rFonts w:asciiTheme="majorHAnsi" w:eastAsiaTheme="majorEastAsia" w:hAnsiTheme="majorHAnsi" w:cstheme="majorBidi"/>
      <w:color w:val="2F5496" w:themeColor="accent1" w:themeShade="BF"/>
      <w:sz w:val="32"/>
      <w:szCs w:val="32"/>
    </w:rPr>
  </w:style>
  <w:style w:type="paragraph" w:styleId="Ingenmellomrom">
    <w:name w:val="No Spacing"/>
    <w:uiPriority w:val="1"/>
    <w:qFormat/>
    <w:rsid w:val="00963368"/>
    <w:pPr>
      <w:spacing w:after="0" w:line="240" w:lineRule="auto"/>
    </w:pPr>
  </w:style>
  <w:style w:type="paragraph" w:styleId="Overskriftforinnholdsfortegnelse">
    <w:name w:val="TOC Heading"/>
    <w:basedOn w:val="Overskrift1"/>
    <w:next w:val="Normal"/>
    <w:uiPriority w:val="39"/>
    <w:unhideWhenUsed/>
    <w:qFormat/>
    <w:rsid w:val="00A27158"/>
    <w:pPr>
      <w:outlineLvl w:val="9"/>
    </w:pPr>
    <w:rPr>
      <w:lang w:eastAsia="nb-NO"/>
    </w:rPr>
  </w:style>
  <w:style w:type="paragraph" w:styleId="INNH1">
    <w:name w:val="toc 1"/>
    <w:basedOn w:val="Normal"/>
    <w:next w:val="Normal"/>
    <w:autoRedefine/>
    <w:uiPriority w:val="39"/>
    <w:unhideWhenUsed/>
    <w:rsid w:val="00A27158"/>
    <w:pPr>
      <w:spacing w:after="100"/>
    </w:pPr>
  </w:style>
  <w:style w:type="character" w:styleId="Hyperkobling">
    <w:name w:val="Hyperlink"/>
    <w:basedOn w:val="Standardskriftforavsnitt"/>
    <w:uiPriority w:val="99"/>
    <w:unhideWhenUsed/>
    <w:rsid w:val="00A27158"/>
    <w:rPr>
      <w:color w:val="0563C1" w:themeColor="hyperlink"/>
      <w:u w:val="single"/>
    </w:rPr>
  </w:style>
  <w:style w:type="paragraph" w:styleId="Topptekst">
    <w:name w:val="header"/>
    <w:basedOn w:val="Normal"/>
    <w:link w:val="TopptekstTegn"/>
    <w:uiPriority w:val="99"/>
    <w:unhideWhenUsed/>
    <w:rsid w:val="009A55FA"/>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9A55FA"/>
  </w:style>
  <w:style w:type="paragraph" w:styleId="Bunntekst">
    <w:name w:val="footer"/>
    <w:basedOn w:val="Normal"/>
    <w:link w:val="BunntekstTegn"/>
    <w:uiPriority w:val="99"/>
    <w:unhideWhenUsed/>
    <w:rsid w:val="009A55FA"/>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9A55FA"/>
  </w:style>
  <w:style w:type="character" w:customStyle="1" w:styleId="Overskrift2Tegn">
    <w:name w:val="Overskrift 2 Tegn"/>
    <w:basedOn w:val="Standardskriftforavsnitt"/>
    <w:link w:val="Overskrift2"/>
    <w:uiPriority w:val="9"/>
    <w:rsid w:val="000B31FD"/>
    <w:rPr>
      <w:rFonts w:asciiTheme="majorHAnsi" w:eastAsiaTheme="majorEastAsia" w:hAnsiTheme="majorHAnsi" w:cstheme="majorBidi"/>
      <w:color w:val="2F5496" w:themeColor="accent1" w:themeShade="BF"/>
      <w:sz w:val="26"/>
      <w:szCs w:val="26"/>
    </w:rPr>
  </w:style>
  <w:style w:type="paragraph" w:styleId="INNH2">
    <w:name w:val="toc 2"/>
    <w:basedOn w:val="Normal"/>
    <w:next w:val="Normal"/>
    <w:autoRedefine/>
    <w:uiPriority w:val="39"/>
    <w:unhideWhenUsed/>
    <w:rsid w:val="00F96F3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60270">
      <w:bodyDiv w:val="1"/>
      <w:marLeft w:val="0"/>
      <w:marRight w:val="0"/>
      <w:marTop w:val="0"/>
      <w:marBottom w:val="0"/>
      <w:divBdr>
        <w:top w:val="none" w:sz="0" w:space="0" w:color="auto"/>
        <w:left w:val="none" w:sz="0" w:space="0" w:color="auto"/>
        <w:bottom w:val="none" w:sz="0" w:space="0" w:color="auto"/>
        <w:right w:val="none" w:sz="0" w:space="0" w:color="auto"/>
      </w:divBdr>
      <w:divsChild>
        <w:div w:id="751510661">
          <w:marLeft w:val="0"/>
          <w:marRight w:val="0"/>
          <w:marTop w:val="0"/>
          <w:marBottom w:val="0"/>
          <w:divBdr>
            <w:top w:val="none" w:sz="0" w:space="0" w:color="auto"/>
            <w:left w:val="none" w:sz="0" w:space="0" w:color="auto"/>
            <w:bottom w:val="none" w:sz="0" w:space="0" w:color="auto"/>
            <w:right w:val="none" w:sz="0" w:space="0" w:color="auto"/>
          </w:divBdr>
        </w:div>
        <w:div w:id="1558857176">
          <w:marLeft w:val="0"/>
          <w:marRight w:val="0"/>
          <w:marTop w:val="0"/>
          <w:marBottom w:val="0"/>
          <w:divBdr>
            <w:top w:val="none" w:sz="0" w:space="0" w:color="auto"/>
            <w:left w:val="none" w:sz="0" w:space="0" w:color="auto"/>
            <w:bottom w:val="none" w:sz="0" w:space="0" w:color="auto"/>
            <w:right w:val="none" w:sz="0" w:space="0" w:color="auto"/>
          </w:divBdr>
        </w:div>
      </w:divsChild>
    </w:div>
    <w:div w:id="212012429">
      <w:bodyDiv w:val="1"/>
      <w:marLeft w:val="0"/>
      <w:marRight w:val="0"/>
      <w:marTop w:val="0"/>
      <w:marBottom w:val="0"/>
      <w:divBdr>
        <w:top w:val="none" w:sz="0" w:space="0" w:color="auto"/>
        <w:left w:val="none" w:sz="0" w:space="0" w:color="auto"/>
        <w:bottom w:val="none" w:sz="0" w:space="0" w:color="auto"/>
        <w:right w:val="none" w:sz="0" w:space="0" w:color="auto"/>
      </w:divBdr>
    </w:div>
    <w:div w:id="282003734">
      <w:bodyDiv w:val="1"/>
      <w:marLeft w:val="0"/>
      <w:marRight w:val="0"/>
      <w:marTop w:val="0"/>
      <w:marBottom w:val="0"/>
      <w:divBdr>
        <w:top w:val="none" w:sz="0" w:space="0" w:color="auto"/>
        <w:left w:val="none" w:sz="0" w:space="0" w:color="auto"/>
        <w:bottom w:val="none" w:sz="0" w:space="0" w:color="auto"/>
        <w:right w:val="none" w:sz="0" w:space="0" w:color="auto"/>
      </w:divBdr>
      <w:divsChild>
        <w:div w:id="337774139">
          <w:marLeft w:val="0"/>
          <w:marRight w:val="0"/>
          <w:marTop w:val="0"/>
          <w:marBottom w:val="0"/>
          <w:divBdr>
            <w:top w:val="none" w:sz="0" w:space="0" w:color="auto"/>
            <w:left w:val="none" w:sz="0" w:space="0" w:color="auto"/>
            <w:bottom w:val="none" w:sz="0" w:space="0" w:color="auto"/>
            <w:right w:val="none" w:sz="0" w:space="0" w:color="auto"/>
          </w:divBdr>
        </w:div>
        <w:div w:id="369037299">
          <w:marLeft w:val="0"/>
          <w:marRight w:val="0"/>
          <w:marTop w:val="0"/>
          <w:marBottom w:val="0"/>
          <w:divBdr>
            <w:top w:val="none" w:sz="0" w:space="0" w:color="auto"/>
            <w:left w:val="none" w:sz="0" w:space="0" w:color="auto"/>
            <w:bottom w:val="none" w:sz="0" w:space="0" w:color="auto"/>
            <w:right w:val="none" w:sz="0" w:space="0" w:color="auto"/>
          </w:divBdr>
        </w:div>
        <w:div w:id="592478120">
          <w:marLeft w:val="0"/>
          <w:marRight w:val="0"/>
          <w:marTop w:val="0"/>
          <w:marBottom w:val="0"/>
          <w:divBdr>
            <w:top w:val="none" w:sz="0" w:space="0" w:color="auto"/>
            <w:left w:val="none" w:sz="0" w:space="0" w:color="auto"/>
            <w:bottom w:val="none" w:sz="0" w:space="0" w:color="auto"/>
            <w:right w:val="none" w:sz="0" w:space="0" w:color="auto"/>
          </w:divBdr>
        </w:div>
        <w:div w:id="653723930">
          <w:marLeft w:val="0"/>
          <w:marRight w:val="0"/>
          <w:marTop w:val="0"/>
          <w:marBottom w:val="0"/>
          <w:divBdr>
            <w:top w:val="none" w:sz="0" w:space="0" w:color="auto"/>
            <w:left w:val="none" w:sz="0" w:space="0" w:color="auto"/>
            <w:bottom w:val="none" w:sz="0" w:space="0" w:color="auto"/>
            <w:right w:val="none" w:sz="0" w:space="0" w:color="auto"/>
          </w:divBdr>
        </w:div>
        <w:div w:id="664167793">
          <w:marLeft w:val="0"/>
          <w:marRight w:val="0"/>
          <w:marTop w:val="0"/>
          <w:marBottom w:val="0"/>
          <w:divBdr>
            <w:top w:val="none" w:sz="0" w:space="0" w:color="auto"/>
            <w:left w:val="none" w:sz="0" w:space="0" w:color="auto"/>
            <w:bottom w:val="none" w:sz="0" w:space="0" w:color="auto"/>
            <w:right w:val="none" w:sz="0" w:space="0" w:color="auto"/>
          </w:divBdr>
        </w:div>
        <w:div w:id="668362873">
          <w:marLeft w:val="0"/>
          <w:marRight w:val="0"/>
          <w:marTop w:val="0"/>
          <w:marBottom w:val="0"/>
          <w:divBdr>
            <w:top w:val="none" w:sz="0" w:space="0" w:color="auto"/>
            <w:left w:val="none" w:sz="0" w:space="0" w:color="auto"/>
            <w:bottom w:val="none" w:sz="0" w:space="0" w:color="auto"/>
            <w:right w:val="none" w:sz="0" w:space="0" w:color="auto"/>
          </w:divBdr>
        </w:div>
        <w:div w:id="781144466">
          <w:marLeft w:val="0"/>
          <w:marRight w:val="0"/>
          <w:marTop w:val="0"/>
          <w:marBottom w:val="0"/>
          <w:divBdr>
            <w:top w:val="none" w:sz="0" w:space="0" w:color="auto"/>
            <w:left w:val="none" w:sz="0" w:space="0" w:color="auto"/>
            <w:bottom w:val="none" w:sz="0" w:space="0" w:color="auto"/>
            <w:right w:val="none" w:sz="0" w:space="0" w:color="auto"/>
          </w:divBdr>
        </w:div>
        <w:div w:id="814297820">
          <w:marLeft w:val="0"/>
          <w:marRight w:val="0"/>
          <w:marTop w:val="0"/>
          <w:marBottom w:val="0"/>
          <w:divBdr>
            <w:top w:val="none" w:sz="0" w:space="0" w:color="auto"/>
            <w:left w:val="none" w:sz="0" w:space="0" w:color="auto"/>
            <w:bottom w:val="none" w:sz="0" w:space="0" w:color="auto"/>
            <w:right w:val="none" w:sz="0" w:space="0" w:color="auto"/>
          </w:divBdr>
        </w:div>
        <w:div w:id="936790845">
          <w:marLeft w:val="0"/>
          <w:marRight w:val="0"/>
          <w:marTop w:val="0"/>
          <w:marBottom w:val="0"/>
          <w:divBdr>
            <w:top w:val="none" w:sz="0" w:space="0" w:color="auto"/>
            <w:left w:val="none" w:sz="0" w:space="0" w:color="auto"/>
            <w:bottom w:val="none" w:sz="0" w:space="0" w:color="auto"/>
            <w:right w:val="none" w:sz="0" w:space="0" w:color="auto"/>
          </w:divBdr>
        </w:div>
        <w:div w:id="1105536788">
          <w:marLeft w:val="0"/>
          <w:marRight w:val="0"/>
          <w:marTop w:val="0"/>
          <w:marBottom w:val="0"/>
          <w:divBdr>
            <w:top w:val="none" w:sz="0" w:space="0" w:color="auto"/>
            <w:left w:val="none" w:sz="0" w:space="0" w:color="auto"/>
            <w:bottom w:val="none" w:sz="0" w:space="0" w:color="auto"/>
            <w:right w:val="none" w:sz="0" w:space="0" w:color="auto"/>
          </w:divBdr>
        </w:div>
        <w:div w:id="1264649302">
          <w:marLeft w:val="0"/>
          <w:marRight w:val="0"/>
          <w:marTop w:val="0"/>
          <w:marBottom w:val="0"/>
          <w:divBdr>
            <w:top w:val="none" w:sz="0" w:space="0" w:color="auto"/>
            <w:left w:val="none" w:sz="0" w:space="0" w:color="auto"/>
            <w:bottom w:val="none" w:sz="0" w:space="0" w:color="auto"/>
            <w:right w:val="none" w:sz="0" w:space="0" w:color="auto"/>
          </w:divBdr>
        </w:div>
        <w:div w:id="1316256047">
          <w:marLeft w:val="0"/>
          <w:marRight w:val="0"/>
          <w:marTop w:val="0"/>
          <w:marBottom w:val="0"/>
          <w:divBdr>
            <w:top w:val="none" w:sz="0" w:space="0" w:color="auto"/>
            <w:left w:val="none" w:sz="0" w:space="0" w:color="auto"/>
            <w:bottom w:val="none" w:sz="0" w:space="0" w:color="auto"/>
            <w:right w:val="none" w:sz="0" w:space="0" w:color="auto"/>
          </w:divBdr>
        </w:div>
        <w:div w:id="1387341774">
          <w:marLeft w:val="0"/>
          <w:marRight w:val="0"/>
          <w:marTop w:val="0"/>
          <w:marBottom w:val="0"/>
          <w:divBdr>
            <w:top w:val="none" w:sz="0" w:space="0" w:color="auto"/>
            <w:left w:val="none" w:sz="0" w:space="0" w:color="auto"/>
            <w:bottom w:val="none" w:sz="0" w:space="0" w:color="auto"/>
            <w:right w:val="none" w:sz="0" w:space="0" w:color="auto"/>
          </w:divBdr>
        </w:div>
        <w:div w:id="1513105978">
          <w:marLeft w:val="0"/>
          <w:marRight w:val="0"/>
          <w:marTop w:val="0"/>
          <w:marBottom w:val="0"/>
          <w:divBdr>
            <w:top w:val="none" w:sz="0" w:space="0" w:color="auto"/>
            <w:left w:val="none" w:sz="0" w:space="0" w:color="auto"/>
            <w:bottom w:val="none" w:sz="0" w:space="0" w:color="auto"/>
            <w:right w:val="none" w:sz="0" w:space="0" w:color="auto"/>
          </w:divBdr>
        </w:div>
        <w:div w:id="1637833845">
          <w:marLeft w:val="0"/>
          <w:marRight w:val="0"/>
          <w:marTop w:val="0"/>
          <w:marBottom w:val="0"/>
          <w:divBdr>
            <w:top w:val="none" w:sz="0" w:space="0" w:color="auto"/>
            <w:left w:val="none" w:sz="0" w:space="0" w:color="auto"/>
            <w:bottom w:val="none" w:sz="0" w:space="0" w:color="auto"/>
            <w:right w:val="none" w:sz="0" w:space="0" w:color="auto"/>
          </w:divBdr>
        </w:div>
        <w:div w:id="1869440309">
          <w:marLeft w:val="0"/>
          <w:marRight w:val="0"/>
          <w:marTop w:val="0"/>
          <w:marBottom w:val="0"/>
          <w:divBdr>
            <w:top w:val="none" w:sz="0" w:space="0" w:color="auto"/>
            <w:left w:val="none" w:sz="0" w:space="0" w:color="auto"/>
            <w:bottom w:val="none" w:sz="0" w:space="0" w:color="auto"/>
            <w:right w:val="none" w:sz="0" w:space="0" w:color="auto"/>
          </w:divBdr>
        </w:div>
        <w:div w:id="1879856020">
          <w:marLeft w:val="0"/>
          <w:marRight w:val="0"/>
          <w:marTop w:val="0"/>
          <w:marBottom w:val="0"/>
          <w:divBdr>
            <w:top w:val="none" w:sz="0" w:space="0" w:color="auto"/>
            <w:left w:val="none" w:sz="0" w:space="0" w:color="auto"/>
            <w:bottom w:val="none" w:sz="0" w:space="0" w:color="auto"/>
            <w:right w:val="none" w:sz="0" w:space="0" w:color="auto"/>
          </w:divBdr>
        </w:div>
        <w:div w:id="1887374168">
          <w:marLeft w:val="0"/>
          <w:marRight w:val="0"/>
          <w:marTop w:val="0"/>
          <w:marBottom w:val="0"/>
          <w:divBdr>
            <w:top w:val="none" w:sz="0" w:space="0" w:color="auto"/>
            <w:left w:val="none" w:sz="0" w:space="0" w:color="auto"/>
            <w:bottom w:val="none" w:sz="0" w:space="0" w:color="auto"/>
            <w:right w:val="none" w:sz="0" w:space="0" w:color="auto"/>
          </w:divBdr>
        </w:div>
      </w:divsChild>
    </w:div>
    <w:div w:id="320893228">
      <w:bodyDiv w:val="1"/>
      <w:marLeft w:val="0"/>
      <w:marRight w:val="0"/>
      <w:marTop w:val="0"/>
      <w:marBottom w:val="0"/>
      <w:divBdr>
        <w:top w:val="none" w:sz="0" w:space="0" w:color="auto"/>
        <w:left w:val="none" w:sz="0" w:space="0" w:color="auto"/>
        <w:bottom w:val="none" w:sz="0" w:space="0" w:color="auto"/>
        <w:right w:val="none" w:sz="0" w:space="0" w:color="auto"/>
      </w:divBdr>
      <w:divsChild>
        <w:div w:id="908006101">
          <w:marLeft w:val="0"/>
          <w:marRight w:val="0"/>
          <w:marTop w:val="0"/>
          <w:marBottom w:val="0"/>
          <w:divBdr>
            <w:top w:val="none" w:sz="0" w:space="0" w:color="auto"/>
            <w:left w:val="none" w:sz="0" w:space="0" w:color="auto"/>
            <w:bottom w:val="none" w:sz="0" w:space="0" w:color="auto"/>
            <w:right w:val="none" w:sz="0" w:space="0" w:color="auto"/>
          </w:divBdr>
        </w:div>
        <w:div w:id="1090084270">
          <w:marLeft w:val="0"/>
          <w:marRight w:val="0"/>
          <w:marTop w:val="0"/>
          <w:marBottom w:val="0"/>
          <w:divBdr>
            <w:top w:val="none" w:sz="0" w:space="0" w:color="auto"/>
            <w:left w:val="none" w:sz="0" w:space="0" w:color="auto"/>
            <w:bottom w:val="none" w:sz="0" w:space="0" w:color="auto"/>
            <w:right w:val="none" w:sz="0" w:space="0" w:color="auto"/>
          </w:divBdr>
        </w:div>
        <w:div w:id="1373112220">
          <w:marLeft w:val="0"/>
          <w:marRight w:val="0"/>
          <w:marTop w:val="0"/>
          <w:marBottom w:val="0"/>
          <w:divBdr>
            <w:top w:val="none" w:sz="0" w:space="0" w:color="auto"/>
            <w:left w:val="none" w:sz="0" w:space="0" w:color="auto"/>
            <w:bottom w:val="none" w:sz="0" w:space="0" w:color="auto"/>
            <w:right w:val="none" w:sz="0" w:space="0" w:color="auto"/>
          </w:divBdr>
        </w:div>
      </w:divsChild>
    </w:div>
    <w:div w:id="674769071">
      <w:bodyDiv w:val="1"/>
      <w:marLeft w:val="0"/>
      <w:marRight w:val="0"/>
      <w:marTop w:val="0"/>
      <w:marBottom w:val="0"/>
      <w:divBdr>
        <w:top w:val="none" w:sz="0" w:space="0" w:color="auto"/>
        <w:left w:val="none" w:sz="0" w:space="0" w:color="auto"/>
        <w:bottom w:val="none" w:sz="0" w:space="0" w:color="auto"/>
        <w:right w:val="none" w:sz="0" w:space="0" w:color="auto"/>
      </w:divBdr>
    </w:div>
    <w:div w:id="941111642">
      <w:bodyDiv w:val="1"/>
      <w:marLeft w:val="0"/>
      <w:marRight w:val="0"/>
      <w:marTop w:val="0"/>
      <w:marBottom w:val="0"/>
      <w:divBdr>
        <w:top w:val="none" w:sz="0" w:space="0" w:color="auto"/>
        <w:left w:val="none" w:sz="0" w:space="0" w:color="auto"/>
        <w:bottom w:val="none" w:sz="0" w:space="0" w:color="auto"/>
        <w:right w:val="none" w:sz="0" w:space="0" w:color="auto"/>
      </w:divBdr>
      <w:divsChild>
        <w:div w:id="393043617">
          <w:marLeft w:val="0"/>
          <w:marRight w:val="0"/>
          <w:marTop w:val="0"/>
          <w:marBottom w:val="0"/>
          <w:divBdr>
            <w:top w:val="none" w:sz="0" w:space="0" w:color="auto"/>
            <w:left w:val="none" w:sz="0" w:space="0" w:color="auto"/>
            <w:bottom w:val="none" w:sz="0" w:space="0" w:color="auto"/>
            <w:right w:val="none" w:sz="0" w:space="0" w:color="auto"/>
          </w:divBdr>
        </w:div>
        <w:div w:id="1562667173">
          <w:marLeft w:val="0"/>
          <w:marRight w:val="0"/>
          <w:marTop w:val="0"/>
          <w:marBottom w:val="0"/>
          <w:divBdr>
            <w:top w:val="none" w:sz="0" w:space="0" w:color="auto"/>
            <w:left w:val="none" w:sz="0" w:space="0" w:color="auto"/>
            <w:bottom w:val="none" w:sz="0" w:space="0" w:color="auto"/>
            <w:right w:val="none" w:sz="0" w:space="0" w:color="auto"/>
          </w:divBdr>
        </w:div>
        <w:div w:id="1762556469">
          <w:marLeft w:val="0"/>
          <w:marRight w:val="0"/>
          <w:marTop w:val="0"/>
          <w:marBottom w:val="0"/>
          <w:divBdr>
            <w:top w:val="none" w:sz="0" w:space="0" w:color="auto"/>
            <w:left w:val="none" w:sz="0" w:space="0" w:color="auto"/>
            <w:bottom w:val="none" w:sz="0" w:space="0" w:color="auto"/>
            <w:right w:val="none" w:sz="0" w:space="0" w:color="auto"/>
          </w:divBdr>
        </w:div>
      </w:divsChild>
    </w:div>
    <w:div w:id="1020593431">
      <w:bodyDiv w:val="1"/>
      <w:marLeft w:val="0"/>
      <w:marRight w:val="0"/>
      <w:marTop w:val="0"/>
      <w:marBottom w:val="0"/>
      <w:divBdr>
        <w:top w:val="none" w:sz="0" w:space="0" w:color="auto"/>
        <w:left w:val="none" w:sz="0" w:space="0" w:color="auto"/>
        <w:bottom w:val="none" w:sz="0" w:space="0" w:color="auto"/>
        <w:right w:val="none" w:sz="0" w:space="0" w:color="auto"/>
      </w:divBdr>
      <w:divsChild>
        <w:div w:id="178741457">
          <w:marLeft w:val="0"/>
          <w:marRight w:val="0"/>
          <w:marTop w:val="0"/>
          <w:marBottom w:val="0"/>
          <w:divBdr>
            <w:top w:val="none" w:sz="0" w:space="0" w:color="auto"/>
            <w:left w:val="none" w:sz="0" w:space="0" w:color="auto"/>
            <w:bottom w:val="none" w:sz="0" w:space="0" w:color="auto"/>
            <w:right w:val="none" w:sz="0" w:space="0" w:color="auto"/>
          </w:divBdr>
          <w:divsChild>
            <w:div w:id="484592768">
              <w:marLeft w:val="0"/>
              <w:marRight w:val="0"/>
              <w:marTop w:val="0"/>
              <w:marBottom w:val="0"/>
              <w:divBdr>
                <w:top w:val="none" w:sz="0" w:space="0" w:color="auto"/>
                <w:left w:val="none" w:sz="0" w:space="0" w:color="auto"/>
                <w:bottom w:val="none" w:sz="0" w:space="0" w:color="auto"/>
                <w:right w:val="none" w:sz="0" w:space="0" w:color="auto"/>
              </w:divBdr>
            </w:div>
            <w:div w:id="1613198961">
              <w:marLeft w:val="0"/>
              <w:marRight w:val="0"/>
              <w:marTop w:val="0"/>
              <w:marBottom w:val="0"/>
              <w:divBdr>
                <w:top w:val="none" w:sz="0" w:space="0" w:color="auto"/>
                <w:left w:val="none" w:sz="0" w:space="0" w:color="auto"/>
                <w:bottom w:val="none" w:sz="0" w:space="0" w:color="auto"/>
                <w:right w:val="none" w:sz="0" w:space="0" w:color="auto"/>
              </w:divBdr>
            </w:div>
            <w:div w:id="1746338597">
              <w:marLeft w:val="0"/>
              <w:marRight w:val="0"/>
              <w:marTop w:val="0"/>
              <w:marBottom w:val="0"/>
              <w:divBdr>
                <w:top w:val="none" w:sz="0" w:space="0" w:color="auto"/>
                <w:left w:val="none" w:sz="0" w:space="0" w:color="auto"/>
                <w:bottom w:val="none" w:sz="0" w:space="0" w:color="auto"/>
                <w:right w:val="none" w:sz="0" w:space="0" w:color="auto"/>
              </w:divBdr>
            </w:div>
          </w:divsChild>
        </w:div>
        <w:div w:id="863592434">
          <w:marLeft w:val="0"/>
          <w:marRight w:val="0"/>
          <w:marTop w:val="0"/>
          <w:marBottom w:val="0"/>
          <w:divBdr>
            <w:top w:val="none" w:sz="0" w:space="0" w:color="auto"/>
            <w:left w:val="none" w:sz="0" w:space="0" w:color="auto"/>
            <w:bottom w:val="none" w:sz="0" w:space="0" w:color="auto"/>
            <w:right w:val="none" w:sz="0" w:space="0" w:color="auto"/>
          </w:divBdr>
        </w:div>
        <w:div w:id="1156653643">
          <w:marLeft w:val="0"/>
          <w:marRight w:val="0"/>
          <w:marTop w:val="0"/>
          <w:marBottom w:val="0"/>
          <w:divBdr>
            <w:top w:val="none" w:sz="0" w:space="0" w:color="auto"/>
            <w:left w:val="none" w:sz="0" w:space="0" w:color="auto"/>
            <w:bottom w:val="none" w:sz="0" w:space="0" w:color="auto"/>
            <w:right w:val="none" w:sz="0" w:space="0" w:color="auto"/>
          </w:divBdr>
          <w:divsChild>
            <w:div w:id="304942683">
              <w:marLeft w:val="0"/>
              <w:marRight w:val="0"/>
              <w:marTop w:val="0"/>
              <w:marBottom w:val="0"/>
              <w:divBdr>
                <w:top w:val="none" w:sz="0" w:space="0" w:color="auto"/>
                <w:left w:val="none" w:sz="0" w:space="0" w:color="auto"/>
                <w:bottom w:val="none" w:sz="0" w:space="0" w:color="auto"/>
                <w:right w:val="none" w:sz="0" w:space="0" w:color="auto"/>
              </w:divBdr>
            </w:div>
            <w:div w:id="772941499">
              <w:marLeft w:val="0"/>
              <w:marRight w:val="0"/>
              <w:marTop w:val="0"/>
              <w:marBottom w:val="0"/>
              <w:divBdr>
                <w:top w:val="none" w:sz="0" w:space="0" w:color="auto"/>
                <w:left w:val="none" w:sz="0" w:space="0" w:color="auto"/>
                <w:bottom w:val="none" w:sz="0" w:space="0" w:color="auto"/>
                <w:right w:val="none" w:sz="0" w:space="0" w:color="auto"/>
              </w:divBdr>
            </w:div>
            <w:div w:id="819006679">
              <w:marLeft w:val="0"/>
              <w:marRight w:val="0"/>
              <w:marTop w:val="0"/>
              <w:marBottom w:val="0"/>
              <w:divBdr>
                <w:top w:val="none" w:sz="0" w:space="0" w:color="auto"/>
                <w:left w:val="none" w:sz="0" w:space="0" w:color="auto"/>
                <w:bottom w:val="none" w:sz="0" w:space="0" w:color="auto"/>
                <w:right w:val="none" w:sz="0" w:space="0" w:color="auto"/>
              </w:divBdr>
            </w:div>
          </w:divsChild>
        </w:div>
        <w:div w:id="1210188962">
          <w:marLeft w:val="0"/>
          <w:marRight w:val="0"/>
          <w:marTop w:val="0"/>
          <w:marBottom w:val="0"/>
          <w:divBdr>
            <w:top w:val="none" w:sz="0" w:space="0" w:color="auto"/>
            <w:left w:val="none" w:sz="0" w:space="0" w:color="auto"/>
            <w:bottom w:val="none" w:sz="0" w:space="0" w:color="auto"/>
            <w:right w:val="none" w:sz="0" w:space="0" w:color="auto"/>
          </w:divBdr>
          <w:divsChild>
            <w:div w:id="1337223811">
              <w:marLeft w:val="0"/>
              <w:marRight w:val="0"/>
              <w:marTop w:val="0"/>
              <w:marBottom w:val="0"/>
              <w:divBdr>
                <w:top w:val="none" w:sz="0" w:space="0" w:color="auto"/>
                <w:left w:val="none" w:sz="0" w:space="0" w:color="auto"/>
                <w:bottom w:val="none" w:sz="0" w:space="0" w:color="auto"/>
                <w:right w:val="none" w:sz="0" w:space="0" w:color="auto"/>
              </w:divBdr>
            </w:div>
          </w:divsChild>
        </w:div>
        <w:div w:id="1236474551">
          <w:marLeft w:val="0"/>
          <w:marRight w:val="0"/>
          <w:marTop w:val="0"/>
          <w:marBottom w:val="0"/>
          <w:divBdr>
            <w:top w:val="none" w:sz="0" w:space="0" w:color="auto"/>
            <w:left w:val="none" w:sz="0" w:space="0" w:color="auto"/>
            <w:bottom w:val="none" w:sz="0" w:space="0" w:color="auto"/>
            <w:right w:val="none" w:sz="0" w:space="0" w:color="auto"/>
          </w:divBdr>
          <w:divsChild>
            <w:div w:id="1140147967">
              <w:marLeft w:val="0"/>
              <w:marRight w:val="0"/>
              <w:marTop w:val="0"/>
              <w:marBottom w:val="0"/>
              <w:divBdr>
                <w:top w:val="none" w:sz="0" w:space="0" w:color="auto"/>
                <w:left w:val="none" w:sz="0" w:space="0" w:color="auto"/>
                <w:bottom w:val="none" w:sz="0" w:space="0" w:color="auto"/>
                <w:right w:val="none" w:sz="0" w:space="0" w:color="auto"/>
              </w:divBdr>
            </w:div>
          </w:divsChild>
        </w:div>
        <w:div w:id="1338919517">
          <w:marLeft w:val="0"/>
          <w:marRight w:val="0"/>
          <w:marTop w:val="0"/>
          <w:marBottom w:val="0"/>
          <w:divBdr>
            <w:top w:val="none" w:sz="0" w:space="0" w:color="auto"/>
            <w:left w:val="none" w:sz="0" w:space="0" w:color="auto"/>
            <w:bottom w:val="none" w:sz="0" w:space="0" w:color="auto"/>
            <w:right w:val="none" w:sz="0" w:space="0" w:color="auto"/>
          </w:divBdr>
          <w:divsChild>
            <w:div w:id="374082513">
              <w:marLeft w:val="0"/>
              <w:marRight w:val="0"/>
              <w:marTop w:val="0"/>
              <w:marBottom w:val="0"/>
              <w:divBdr>
                <w:top w:val="none" w:sz="0" w:space="0" w:color="auto"/>
                <w:left w:val="none" w:sz="0" w:space="0" w:color="auto"/>
                <w:bottom w:val="none" w:sz="0" w:space="0" w:color="auto"/>
                <w:right w:val="none" w:sz="0" w:space="0" w:color="auto"/>
              </w:divBdr>
            </w:div>
          </w:divsChild>
        </w:div>
        <w:div w:id="1400401305">
          <w:marLeft w:val="0"/>
          <w:marRight w:val="0"/>
          <w:marTop w:val="0"/>
          <w:marBottom w:val="0"/>
          <w:divBdr>
            <w:top w:val="none" w:sz="0" w:space="0" w:color="auto"/>
            <w:left w:val="none" w:sz="0" w:space="0" w:color="auto"/>
            <w:bottom w:val="none" w:sz="0" w:space="0" w:color="auto"/>
            <w:right w:val="none" w:sz="0" w:space="0" w:color="auto"/>
          </w:divBdr>
          <w:divsChild>
            <w:div w:id="93786182">
              <w:marLeft w:val="0"/>
              <w:marRight w:val="0"/>
              <w:marTop w:val="0"/>
              <w:marBottom w:val="0"/>
              <w:divBdr>
                <w:top w:val="none" w:sz="0" w:space="0" w:color="auto"/>
                <w:left w:val="none" w:sz="0" w:space="0" w:color="auto"/>
                <w:bottom w:val="none" w:sz="0" w:space="0" w:color="auto"/>
                <w:right w:val="none" w:sz="0" w:space="0" w:color="auto"/>
              </w:divBdr>
            </w:div>
            <w:div w:id="1061977330">
              <w:marLeft w:val="0"/>
              <w:marRight w:val="0"/>
              <w:marTop w:val="0"/>
              <w:marBottom w:val="0"/>
              <w:divBdr>
                <w:top w:val="none" w:sz="0" w:space="0" w:color="auto"/>
                <w:left w:val="none" w:sz="0" w:space="0" w:color="auto"/>
                <w:bottom w:val="none" w:sz="0" w:space="0" w:color="auto"/>
                <w:right w:val="none" w:sz="0" w:space="0" w:color="auto"/>
              </w:divBdr>
            </w:div>
          </w:divsChild>
        </w:div>
        <w:div w:id="1410075732">
          <w:marLeft w:val="0"/>
          <w:marRight w:val="0"/>
          <w:marTop w:val="0"/>
          <w:marBottom w:val="0"/>
          <w:divBdr>
            <w:top w:val="none" w:sz="0" w:space="0" w:color="auto"/>
            <w:left w:val="none" w:sz="0" w:space="0" w:color="auto"/>
            <w:bottom w:val="none" w:sz="0" w:space="0" w:color="auto"/>
            <w:right w:val="none" w:sz="0" w:space="0" w:color="auto"/>
          </w:divBdr>
        </w:div>
        <w:div w:id="1582523732">
          <w:marLeft w:val="0"/>
          <w:marRight w:val="0"/>
          <w:marTop w:val="0"/>
          <w:marBottom w:val="0"/>
          <w:divBdr>
            <w:top w:val="none" w:sz="0" w:space="0" w:color="auto"/>
            <w:left w:val="none" w:sz="0" w:space="0" w:color="auto"/>
            <w:bottom w:val="none" w:sz="0" w:space="0" w:color="auto"/>
            <w:right w:val="none" w:sz="0" w:space="0" w:color="auto"/>
          </w:divBdr>
          <w:divsChild>
            <w:div w:id="562957631">
              <w:marLeft w:val="0"/>
              <w:marRight w:val="0"/>
              <w:marTop w:val="0"/>
              <w:marBottom w:val="0"/>
              <w:divBdr>
                <w:top w:val="none" w:sz="0" w:space="0" w:color="auto"/>
                <w:left w:val="none" w:sz="0" w:space="0" w:color="auto"/>
                <w:bottom w:val="none" w:sz="0" w:space="0" w:color="auto"/>
                <w:right w:val="none" w:sz="0" w:space="0" w:color="auto"/>
              </w:divBdr>
            </w:div>
            <w:div w:id="963076709">
              <w:marLeft w:val="0"/>
              <w:marRight w:val="0"/>
              <w:marTop w:val="0"/>
              <w:marBottom w:val="0"/>
              <w:divBdr>
                <w:top w:val="none" w:sz="0" w:space="0" w:color="auto"/>
                <w:left w:val="none" w:sz="0" w:space="0" w:color="auto"/>
                <w:bottom w:val="none" w:sz="0" w:space="0" w:color="auto"/>
                <w:right w:val="none" w:sz="0" w:space="0" w:color="auto"/>
              </w:divBdr>
            </w:div>
            <w:div w:id="1223563348">
              <w:marLeft w:val="0"/>
              <w:marRight w:val="0"/>
              <w:marTop w:val="0"/>
              <w:marBottom w:val="0"/>
              <w:divBdr>
                <w:top w:val="none" w:sz="0" w:space="0" w:color="auto"/>
                <w:left w:val="none" w:sz="0" w:space="0" w:color="auto"/>
                <w:bottom w:val="none" w:sz="0" w:space="0" w:color="auto"/>
                <w:right w:val="none" w:sz="0" w:space="0" w:color="auto"/>
              </w:divBdr>
            </w:div>
            <w:div w:id="1232733138">
              <w:marLeft w:val="0"/>
              <w:marRight w:val="0"/>
              <w:marTop w:val="0"/>
              <w:marBottom w:val="0"/>
              <w:divBdr>
                <w:top w:val="none" w:sz="0" w:space="0" w:color="auto"/>
                <w:left w:val="none" w:sz="0" w:space="0" w:color="auto"/>
                <w:bottom w:val="none" w:sz="0" w:space="0" w:color="auto"/>
                <w:right w:val="none" w:sz="0" w:space="0" w:color="auto"/>
              </w:divBdr>
            </w:div>
          </w:divsChild>
        </w:div>
        <w:div w:id="1774548975">
          <w:marLeft w:val="0"/>
          <w:marRight w:val="0"/>
          <w:marTop w:val="0"/>
          <w:marBottom w:val="0"/>
          <w:divBdr>
            <w:top w:val="none" w:sz="0" w:space="0" w:color="auto"/>
            <w:left w:val="none" w:sz="0" w:space="0" w:color="auto"/>
            <w:bottom w:val="none" w:sz="0" w:space="0" w:color="auto"/>
            <w:right w:val="none" w:sz="0" w:space="0" w:color="auto"/>
          </w:divBdr>
          <w:divsChild>
            <w:div w:id="305666156">
              <w:marLeft w:val="0"/>
              <w:marRight w:val="0"/>
              <w:marTop w:val="0"/>
              <w:marBottom w:val="0"/>
              <w:divBdr>
                <w:top w:val="none" w:sz="0" w:space="0" w:color="auto"/>
                <w:left w:val="none" w:sz="0" w:space="0" w:color="auto"/>
                <w:bottom w:val="none" w:sz="0" w:space="0" w:color="auto"/>
                <w:right w:val="none" w:sz="0" w:space="0" w:color="auto"/>
              </w:divBdr>
            </w:div>
            <w:div w:id="616907926">
              <w:marLeft w:val="0"/>
              <w:marRight w:val="0"/>
              <w:marTop w:val="0"/>
              <w:marBottom w:val="0"/>
              <w:divBdr>
                <w:top w:val="none" w:sz="0" w:space="0" w:color="auto"/>
                <w:left w:val="none" w:sz="0" w:space="0" w:color="auto"/>
                <w:bottom w:val="none" w:sz="0" w:space="0" w:color="auto"/>
                <w:right w:val="none" w:sz="0" w:space="0" w:color="auto"/>
              </w:divBdr>
            </w:div>
          </w:divsChild>
        </w:div>
        <w:div w:id="1790926093">
          <w:marLeft w:val="0"/>
          <w:marRight w:val="0"/>
          <w:marTop w:val="0"/>
          <w:marBottom w:val="0"/>
          <w:divBdr>
            <w:top w:val="none" w:sz="0" w:space="0" w:color="auto"/>
            <w:left w:val="none" w:sz="0" w:space="0" w:color="auto"/>
            <w:bottom w:val="none" w:sz="0" w:space="0" w:color="auto"/>
            <w:right w:val="none" w:sz="0" w:space="0" w:color="auto"/>
          </w:divBdr>
          <w:divsChild>
            <w:div w:id="808287677">
              <w:marLeft w:val="0"/>
              <w:marRight w:val="0"/>
              <w:marTop w:val="0"/>
              <w:marBottom w:val="0"/>
              <w:divBdr>
                <w:top w:val="none" w:sz="0" w:space="0" w:color="auto"/>
                <w:left w:val="none" w:sz="0" w:space="0" w:color="auto"/>
                <w:bottom w:val="none" w:sz="0" w:space="0" w:color="auto"/>
                <w:right w:val="none" w:sz="0" w:space="0" w:color="auto"/>
              </w:divBdr>
            </w:div>
            <w:div w:id="1010643004">
              <w:marLeft w:val="0"/>
              <w:marRight w:val="0"/>
              <w:marTop w:val="0"/>
              <w:marBottom w:val="0"/>
              <w:divBdr>
                <w:top w:val="none" w:sz="0" w:space="0" w:color="auto"/>
                <w:left w:val="none" w:sz="0" w:space="0" w:color="auto"/>
                <w:bottom w:val="none" w:sz="0" w:space="0" w:color="auto"/>
                <w:right w:val="none" w:sz="0" w:space="0" w:color="auto"/>
              </w:divBdr>
            </w:div>
            <w:div w:id="1205799548">
              <w:marLeft w:val="0"/>
              <w:marRight w:val="0"/>
              <w:marTop w:val="0"/>
              <w:marBottom w:val="0"/>
              <w:divBdr>
                <w:top w:val="none" w:sz="0" w:space="0" w:color="auto"/>
                <w:left w:val="none" w:sz="0" w:space="0" w:color="auto"/>
                <w:bottom w:val="none" w:sz="0" w:space="0" w:color="auto"/>
                <w:right w:val="none" w:sz="0" w:space="0" w:color="auto"/>
              </w:divBdr>
            </w:div>
          </w:divsChild>
        </w:div>
        <w:div w:id="1940404780">
          <w:marLeft w:val="0"/>
          <w:marRight w:val="0"/>
          <w:marTop w:val="0"/>
          <w:marBottom w:val="0"/>
          <w:divBdr>
            <w:top w:val="none" w:sz="0" w:space="0" w:color="auto"/>
            <w:left w:val="none" w:sz="0" w:space="0" w:color="auto"/>
            <w:bottom w:val="none" w:sz="0" w:space="0" w:color="auto"/>
            <w:right w:val="none" w:sz="0" w:space="0" w:color="auto"/>
          </w:divBdr>
        </w:div>
        <w:div w:id="1944651975">
          <w:marLeft w:val="0"/>
          <w:marRight w:val="0"/>
          <w:marTop w:val="0"/>
          <w:marBottom w:val="0"/>
          <w:divBdr>
            <w:top w:val="none" w:sz="0" w:space="0" w:color="auto"/>
            <w:left w:val="none" w:sz="0" w:space="0" w:color="auto"/>
            <w:bottom w:val="none" w:sz="0" w:space="0" w:color="auto"/>
            <w:right w:val="none" w:sz="0" w:space="0" w:color="auto"/>
          </w:divBdr>
        </w:div>
        <w:div w:id="2025471208">
          <w:marLeft w:val="0"/>
          <w:marRight w:val="0"/>
          <w:marTop w:val="0"/>
          <w:marBottom w:val="0"/>
          <w:divBdr>
            <w:top w:val="none" w:sz="0" w:space="0" w:color="auto"/>
            <w:left w:val="none" w:sz="0" w:space="0" w:color="auto"/>
            <w:bottom w:val="none" w:sz="0" w:space="0" w:color="auto"/>
            <w:right w:val="none" w:sz="0" w:space="0" w:color="auto"/>
          </w:divBdr>
          <w:divsChild>
            <w:div w:id="754012738">
              <w:marLeft w:val="0"/>
              <w:marRight w:val="0"/>
              <w:marTop w:val="0"/>
              <w:marBottom w:val="0"/>
              <w:divBdr>
                <w:top w:val="none" w:sz="0" w:space="0" w:color="auto"/>
                <w:left w:val="none" w:sz="0" w:space="0" w:color="auto"/>
                <w:bottom w:val="none" w:sz="0" w:space="0" w:color="auto"/>
                <w:right w:val="none" w:sz="0" w:space="0" w:color="auto"/>
              </w:divBdr>
            </w:div>
            <w:div w:id="1205170060">
              <w:marLeft w:val="0"/>
              <w:marRight w:val="0"/>
              <w:marTop w:val="0"/>
              <w:marBottom w:val="0"/>
              <w:divBdr>
                <w:top w:val="none" w:sz="0" w:space="0" w:color="auto"/>
                <w:left w:val="none" w:sz="0" w:space="0" w:color="auto"/>
                <w:bottom w:val="none" w:sz="0" w:space="0" w:color="auto"/>
                <w:right w:val="none" w:sz="0" w:space="0" w:color="auto"/>
              </w:divBdr>
            </w:div>
          </w:divsChild>
        </w:div>
        <w:div w:id="2061321828">
          <w:marLeft w:val="0"/>
          <w:marRight w:val="0"/>
          <w:marTop w:val="0"/>
          <w:marBottom w:val="0"/>
          <w:divBdr>
            <w:top w:val="none" w:sz="0" w:space="0" w:color="auto"/>
            <w:left w:val="none" w:sz="0" w:space="0" w:color="auto"/>
            <w:bottom w:val="none" w:sz="0" w:space="0" w:color="auto"/>
            <w:right w:val="none" w:sz="0" w:space="0" w:color="auto"/>
          </w:divBdr>
          <w:divsChild>
            <w:div w:id="936444811">
              <w:marLeft w:val="0"/>
              <w:marRight w:val="0"/>
              <w:marTop w:val="0"/>
              <w:marBottom w:val="0"/>
              <w:divBdr>
                <w:top w:val="none" w:sz="0" w:space="0" w:color="auto"/>
                <w:left w:val="none" w:sz="0" w:space="0" w:color="auto"/>
                <w:bottom w:val="none" w:sz="0" w:space="0" w:color="auto"/>
                <w:right w:val="none" w:sz="0" w:space="0" w:color="auto"/>
              </w:divBdr>
            </w:div>
          </w:divsChild>
        </w:div>
        <w:div w:id="2138137399">
          <w:marLeft w:val="0"/>
          <w:marRight w:val="0"/>
          <w:marTop w:val="0"/>
          <w:marBottom w:val="0"/>
          <w:divBdr>
            <w:top w:val="none" w:sz="0" w:space="0" w:color="auto"/>
            <w:left w:val="none" w:sz="0" w:space="0" w:color="auto"/>
            <w:bottom w:val="none" w:sz="0" w:space="0" w:color="auto"/>
            <w:right w:val="none" w:sz="0" w:space="0" w:color="auto"/>
          </w:divBdr>
        </w:div>
      </w:divsChild>
    </w:div>
    <w:div w:id="1068460197">
      <w:bodyDiv w:val="1"/>
      <w:marLeft w:val="0"/>
      <w:marRight w:val="0"/>
      <w:marTop w:val="0"/>
      <w:marBottom w:val="0"/>
      <w:divBdr>
        <w:top w:val="none" w:sz="0" w:space="0" w:color="auto"/>
        <w:left w:val="none" w:sz="0" w:space="0" w:color="auto"/>
        <w:bottom w:val="none" w:sz="0" w:space="0" w:color="auto"/>
        <w:right w:val="none" w:sz="0" w:space="0" w:color="auto"/>
      </w:divBdr>
    </w:div>
    <w:div w:id="1092966825">
      <w:bodyDiv w:val="1"/>
      <w:marLeft w:val="0"/>
      <w:marRight w:val="0"/>
      <w:marTop w:val="0"/>
      <w:marBottom w:val="0"/>
      <w:divBdr>
        <w:top w:val="none" w:sz="0" w:space="0" w:color="auto"/>
        <w:left w:val="none" w:sz="0" w:space="0" w:color="auto"/>
        <w:bottom w:val="none" w:sz="0" w:space="0" w:color="auto"/>
        <w:right w:val="none" w:sz="0" w:space="0" w:color="auto"/>
      </w:divBdr>
      <w:divsChild>
        <w:div w:id="84307055">
          <w:marLeft w:val="0"/>
          <w:marRight w:val="0"/>
          <w:marTop w:val="0"/>
          <w:marBottom w:val="0"/>
          <w:divBdr>
            <w:top w:val="none" w:sz="0" w:space="0" w:color="auto"/>
            <w:left w:val="none" w:sz="0" w:space="0" w:color="auto"/>
            <w:bottom w:val="none" w:sz="0" w:space="0" w:color="auto"/>
            <w:right w:val="none" w:sz="0" w:space="0" w:color="auto"/>
          </w:divBdr>
          <w:divsChild>
            <w:div w:id="57174687">
              <w:marLeft w:val="0"/>
              <w:marRight w:val="0"/>
              <w:marTop w:val="0"/>
              <w:marBottom w:val="0"/>
              <w:divBdr>
                <w:top w:val="none" w:sz="0" w:space="0" w:color="auto"/>
                <w:left w:val="none" w:sz="0" w:space="0" w:color="auto"/>
                <w:bottom w:val="none" w:sz="0" w:space="0" w:color="auto"/>
                <w:right w:val="none" w:sz="0" w:space="0" w:color="auto"/>
              </w:divBdr>
            </w:div>
            <w:div w:id="1146121847">
              <w:marLeft w:val="0"/>
              <w:marRight w:val="0"/>
              <w:marTop w:val="0"/>
              <w:marBottom w:val="0"/>
              <w:divBdr>
                <w:top w:val="none" w:sz="0" w:space="0" w:color="auto"/>
                <w:left w:val="none" w:sz="0" w:space="0" w:color="auto"/>
                <w:bottom w:val="none" w:sz="0" w:space="0" w:color="auto"/>
                <w:right w:val="none" w:sz="0" w:space="0" w:color="auto"/>
              </w:divBdr>
            </w:div>
            <w:div w:id="1547179009">
              <w:marLeft w:val="0"/>
              <w:marRight w:val="0"/>
              <w:marTop w:val="0"/>
              <w:marBottom w:val="0"/>
              <w:divBdr>
                <w:top w:val="none" w:sz="0" w:space="0" w:color="auto"/>
                <w:left w:val="none" w:sz="0" w:space="0" w:color="auto"/>
                <w:bottom w:val="none" w:sz="0" w:space="0" w:color="auto"/>
                <w:right w:val="none" w:sz="0" w:space="0" w:color="auto"/>
              </w:divBdr>
            </w:div>
            <w:div w:id="2062366073">
              <w:marLeft w:val="0"/>
              <w:marRight w:val="0"/>
              <w:marTop w:val="0"/>
              <w:marBottom w:val="0"/>
              <w:divBdr>
                <w:top w:val="none" w:sz="0" w:space="0" w:color="auto"/>
                <w:left w:val="none" w:sz="0" w:space="0" w:color="auto"/>
                <w:bottom w:val="none" w:sz="0" w:space="0" w:color="auto"/>
                <w:right w:val="none" w:sz="0" w:space="0" w:color="auto"/>
              </w:divBdr>
            </w:div>
          </w:divsChild>
        </w:div>
        <w:div w:id="308483470">
          <w:marLeft w:val="0"/>
          <w:marRight w:val="0"/>
          <w:marTop w:val="0"/>
          <w:marBottom w:val="0"/>
          <w:divBdr>
            <w:top w:val="none" w:sz="0" w:space="0" w:color="auto"/>
            <w:left w:val="none" w:sz="0" w:space="0" w:color="auto"/>
            <w:bottom w:val="none" w:sz="0" w:space="0" w:color="auto"/>
            <w:right w:val="none" w:sz="0" w:space="0" w:color="auto"/>
          </w:divBdr>
          <w:divsChild>
            <w:div w:id="1621065237">
              <w:marLeft w:val="0"/>
              <w:marRight w:val="0"/>
              <w:marTop w:val="0"/>
              <w:marBottom w:val="0"/>
              <w:divBdr>
                <w:top w:val="none" w:sz="0" w:space="0" w:color="auto"/>
                <w:left w:val="none" w:sz="0" w:space="0" w:color="auto"/>
                <w:bottom w:val="none" w:sz="0" w:space="0" w:color="auto"/>
                <w:right w:val="none" w:sz="0" w:space="0" w:color="auto"/>
              </w:divBdr>
            </w:div>
          </w:divsChild>
        </w:div>
        <w:div w:id="311952419">
          <w:marLeft w:val="0"/>
          <w:marRight w:val="0"/>
          <w:marTop w:val="0"/>
          <w:marBottom w:val="0"/>
          <w:divBdr>
            <w:top w:val="none" w:sz="0" w:space="0" w:color="auto"/>
            <w:left w:val="none" w:sz="0" w:space="0" w:color="auto"/>
            <w:bottom w:val="none" w:sz="0" w:space="0" w:color="auto"/>
            <w:right w:val="none" w:sz="0" w:space="0" w:color="auto"/>
          </w:divBdr>
          <w:divsChild>
            <w:div w:id="377776892">
              <w:marLeft w:val="0"/>
              <w:marRight w:val="0"/>
              <w:marTop w:val="0"/>
              <w:marBottom w:val="0"/>
              <w:divBdr>
                <w:top w:val="none" w:sz="0" w:space="0" w:color="auto"/>
                <w:left w:val="none" w:sz="0" w:space="0" w:color="auto"/>
                <w:bottom w:val="none" w:sz="0" w:space="0" w:color="auto"/>
                <w:right w:val="none" w:sz="0" w:space="0" w:color="auto"/>
              </w:divBdr>
            </w:div>
            <w:div w:id="1256785424">
              <w:marLeft w:val="0"/>
              <w:marRight w:val="0"/>
              <w:marTop w:val="0"/>
              <w:marBottom w:val="0"/>
              <w:divBdr>
                <w:top w:val="none" w:sz="0" w:space="0" w:color="auto"/>
                <w:left w:val="none" w:sz="0" w:space="0" w:color="auto"/>
                <w:bottom w:val="none" w:sz="0" w:space="0" w:color="auto"/>
                <w:right w:val="none" w:sz="0" w:space="0" w:color="auto"/>
              </w:divBdr>
            </w:div>
            <w:div w:id="2068457631">
              <w:marLeft w:val="0"/>
              <w:marRight w:val="0"/>
              <w:marTop w:val="0"/>
              <w:marBottom w:val="0"/>
              <w:divBdr>
                <w:top w:val="none" w:sz="0" w:space="0" w:color="auto"/>
                <w:left w:val="none" w:sz="0" w:space="0" w:color="auto"/>
                <w:bottom w:val="none" w:sz="0" w:space="0" w:color="auto"/>
                <w:right w:val="none" w:sz="0" w:space="0" w:color="auto"/>
              </w:divBdr>
            </w:div>
            <w:div w:id="2097440040">
              <w:marLeft w:val="0"/>
              <w:marRight w:val="0"/>
              <w:marTop w:val="0"/>
              <w:marBottom w:val="0"/>
              <w:divBdr>
                <w:top w:val="none" w:sz="0" w:space="0" w:color="auto"/>
                <w:left w:val="none" w:sz="0" w:space="0" w:color="auto"/>
                <w:bottom w:val="none" w:sz="0" w:space="0" w:color="auto"/>
                <w:right w:val="none" w:sz="0" w:space="0" w:color="auto"/>
              </w:divBdr>
            </w:div>
          </w:divsChild>
        </w:div>
        <w:div w:id="531186042">
          <w:marLeft w:val="0"/>
          <w:marRight w:val="0"/>
          <w:marTop w:val="0"/>
          <w:marBottom w:val="0"/>
          <w:divBdr>
            <w:top w:val="none" w:sz="0" w:space="0" w:color="auto"/>
            <w:left w:val="none" w:sz="0" w:space="0" w:color="auto"/>
            <w:bottom w:val="none" w:sz="0" w:space="0" w:color="auto"/>
            <w:right w:val="none" w:sz="0" w:space="0" w:color="auto"/>
          </w:divBdr>
        </w:div>
        <w:div w:id="545988726">
          <w:marLeft w:val="0"/>
          <w:marRight w:val="0"/>
          <w:marTop w:val="0"/>
          <w:marBottom w:val="0"/>
          <w:divBdr>
            <w:top w:val="none" w:sz="0" w:space="0" w:color="auto"/>
            <w:left w:val="none" w:sz="0" w:space="0" w:color="auto"/>
            <w:bottom w:val="none" w:sz="0" w:space="0" w:color="auto"/>
            <w:right w:val="none" w:sz="0" w:space="0" w:color="auto"/>
          </w:divBdr>
          <w:divsChild>
            <w:div w:id="364986236">
              <w:marLeft w:val="0"/>
              <w:marRight w:val="0"/>
              <w:marTop w:val="0"/>
              <w:marBottom w:val="0"/>
              <w:divBdr>
                <w:top w:val="none" w:sz="0" w:space="0" w:color="auto"/>
                <w:left w:val="none" w:sz="0" w:space="0" w:color="auto"/>
                <w:bottom w:val="none" w:sz="0" w:space="0" w:color="auto"/>
                <w:right w:val="none" w:sz="0" w:space="0" w:color="auto"/>
              </w:divBdr>
            </w:div>
            <w:div w:id="867182881">
              <w:marLeft w:val="0"/>
              <w:marRight w:val="0"/>
              <w:marTop w:val="0"/>
              <w:marBottom w:val="0"/>
              <w:divBdr>
                <w:top w:val="none" w:sz="0" w:space="0" w:color="auto"/>
                <w:left w:val="none" w:sz="0" w:space="0" w:color="auto"/>
                <w:bottom w:val="none" w:sz="0" w:space="0" w:color="auto"/>
                <w:right w:val="none" w:sz="0" w:space="0" w:color="auto"/>
              </w:divBdr>
            </w:div>
          </w:divsChild>
        </w:div>
        <w:div w:id="577599209">
          <w:marLeft w:val="0"/>
          <w:marRight w:val="0"/>
          <w:marTop w:val="0"/>
          <w:marBottom w:val="0"/>
          <w:divBdr>
            <w:top w:val="none" w:sz="0" w:space="0" w:color="auto"/>
            <w:left w:val="none" w:sz="0" w:space="0" w:color="auto"/>
            <w:bottom w:val="none" w:sz="0" w:space="0" w:color="auto"/>
            <w:right w:val="none" w:sz="0" w:space="0" w:color="auto"/>
          </w:divBdr>
          <w:divsChild>
            <w:div w:id="530805595">
              <w:marLeft w:val="0"/>
              <w:marRight w:val="0"/>
              <w:marTop w:val="0"/>
              <w:marBottom w:val="0"/>
              <w:divBdr>
                <w:top w:val="none" w:sz="0" w:space="0" w:color="auto"/>
                <w:left w:val="none" w:sz="0" w:space="0" w:color="auto"/>
                <w:bottom w:val="none" w:sz="0" w:space="0" w:color="auto"/>
                <w:right w:val="none" w:sz="0" w:space="0" w:color="auto"/>
              </w:divBdr>
            </w:div>
            <w:div w:id="642976034">
              <w:marLeft w:val="0"/>
              <w:marRight w:val="0"/>
              <w:marTop w:val="0"/>
              <w:marBottom w:val="0"/>
              <w:divBdr>
                <w:top w:val="none" w:sz="0" w:space="0" w:color="auto"/>
                <w:left w:val="none" w:sz="0" w:space="0" w:color="auto"/>
                <w:bottom w:val="none" w:sz="0" w:space="0" w:color="auto"/>
                <w:right w:val="none" w:sz="0" w:space="0" w:color="auto"/>
              </w:divBdr>
            </w:div>
            <w:div w:id="1099059704">
              <w:marLeft w:val="0"/>
              <w:marRight w:val="0"/>
              <w:marTop w:val="0"/>
              <w:marBottom w:val="0"/>
              <w:divBdr>
                <w:top w:val="none" w:sz="0" w:space="0" w:color="auto"/>
                <w:left w:val="none" w:sz="0" w:space="0" w:color="auto"/>
                <w:bottom w:val="none" w:sz="0" w:space="0" w:color="auto"/>
                <w:right w:val="none" w:sz="0" w:space="0" w:color="auto"/>
              </w:divBdr>
            </w:div>
            <w:div w:id="1500848268">
              <w:marLeft w:val="0"/>
              <w:marRight w:val="0"/>
              <w:marTop w:val="0"/>
              <w:marBottom w:val="0"/>
              <w:divBdr>
                <w:top w:val="none" w:sz="0" w:space="0" w:color="auto"/>
                <w:left w:val="none" w:sz="0" w:space="0" w:color="auto"/>
                <w:bottom w:val="none" w:sz="0" w:space="0" w:color="auto"/>
                <w:right w:val="none" w:sz="0" w:space="0" w:color="auto"/>
              </w:divBdr>
            </w:div>
          </w:divsChild>
        </w:div>
        <w:div w:id="591083192">
          <w:marLeft w:val="0"/>
          <w:marRight w:val="0"/>
          <w:marTop w:val="0"/>
          <w:marBottom w:val="0"/>
          <w:divBdr>
            <w:top w:val="none" w:sz="0" w:space="0" w:color="auto"/>
            <w:left w:val="none" w:sz="0" w:space="0" w:color="auto"/>
            <w:bottom w:val="none" w:sz="0" w:space="0" w:color="auto"/>
            <w:right w:val="none" w:sz="0" w:space="0" w:color="auto"/>
          </w:divBdr>
          <w:divsChild>
            <w:div w:id="122310055">
              <w:marLeft w:val="0"/>
              <w:marRight w:val="0"/>
              <w:marTop w:val="0"/>
              <w:marBottom w:val="0"/>
              <w:divBdr>
                <w:top w:val="none" w:sz="0" w:space="0" w:color="auto"/>
                <w:left w:val="none" w:sz="0" w:space="0" w:color="auto"/>
                <w:bottom w:val="none" w:sz="0" w:space="0" w:color="auto"/>
                <w:right w:val="none" w:sz="0" w:space="0" w:color="auto"/>
              </w:divBdr>
            </w:div>
          </w:divsChild>
        </w:div>
        <w:div w:id="611134452">
          <w:marLeft w:val="0"/>
          <w:marRight w:val="0"/>
          <w:marTop w:val="0"/>
          <w:marBottom w:val="0"/>
          <w:divBdr>
            <w:top w:val="none" w:sz="0" w:space="0" w:color="auto"/>
            <w:left w:val="none" w:sz="0" w:space="0" w:color="auto"/>
            <w:bottom w:val="none" w:sz="0" w:space="0" w:color="auto"/>
            <w:right w:val="none" w:sz="0" w:space="0" w:color="auto"/>
          </w:divBdr>
          <w:divsChild>
            <w:div w:id="721710830">
              <w:marLeft w:val="0"/>
              <w:marRight w:val="0"/>
              <w:marTop w:val="0"/>
              <w:marBottom w:val="0"/>
              <w:divBdr>
                <w:top w:val="none" w:sz="0" w:space="0" w:color="auto"/>
                <w:left w:val="none" w:sz="0" w:space="0" w:color="auto"/>
                <w:bottom w:val="none" w:sz="0" w:space="0" w:color="auto"/>
                <w:right w:val="none" w:sz="0" w:space="0" w:color="auto"/>
              </w:divBdr>
            </w:div>
            <w:div w:id="955677989">
              <w:marLeft w:val="0"/>
              <w:marRight w:val="0"/>
              <w:marTop w:val="0"/>
              <w:marBottom w:val="0"/>
              <w:divBdr>
                <w:top w:val="none" w:sz="0" w:space="0" w:color="auto"/>
                <w:left w:val="none" w:sz="0" w:space="0" w:color="auto"/>
                <w:bottom w:val="none" w:sz="0" w:space="0" w:color="auto"/>
                <w:right w:val="none" w:sz="0" w:space="0" w:color="auto"/>
              </w:divBdr>
            </w:div>
            <w:div w:id="956714663">
              <w:marLeft w:val="0"/>
              <w:marRight w:val="0"/>
              <w:marTop w:val="0"/>
              <w:marBottom w:val="0"/>
              <w:divBdr>
                <w:top w:val="none" w:sz="0" w:space="0" w:color="auto"/>
                <w:left w:val="none" w:sz="0" w:space="0" w:color="auto"/>
                <w:bottom w:val="none" w:sz="0" w:space="0" w:color="auto"/>
                <w:right w:val="none" w:sz="0" w:space="0" w:color="auto"/>
              </w:divBdr>
            </w:div>
          </w:divsChild>
        </w:div>
        <w:div w:id="696156084">
          <w:marLeft w:val="0"/>
          <w:marRight w:val="0"/>
          <w:marTop w:val="0"/>
          <w:marBottom w:val="0"/>
          <w:divBdr>
            <w:top w:val="none" w:sz="0" w:space="0" w:color="auto"/>
            <w:left w:val="none" w:sz="0" w:space="0" w:color="auto"/>
            <w:bottom w:val="none" w:sz="0" w:space="0" w:color="auto"/>
            <w:right w:val="none" w:sz="0" w:space="0" w:color="auto"/>
          </w:divBdr>
          <w:divsChild>
            <w:div w:id="1557813562">
              <w:marLeft w:val="-75"/>
              <w:marRight w:val="0"/>
              <w:marTop w:val="30"/>
              <w:marBottom w:val="30"/>
              <w:divBdr>
                <w:top w:val="none" w:sz="0" w:space="0" w:color="auto"/>
                <w:left w:val="none" w:sz="0" w:space="0" w:color="auto"/>
                <w:bottom w:val="none" w:sz="0" w:space="0" w:color="auto"/>
                <w:right w:val="none" w:sz="0" w:space="0" w:color="auto"/>
              </w:divBdr>
              <w:divsChild>
                <w:div w:id="1905412">
                  <w:marLeft w:val="0"/>
                  <w:marRight w:val="0"/>
                  <w:marTop w:val="0"/>
                  <w:marBottom w:val="0"/>
                  <w:divBdr>
                    <w:top w:val="none" w:sz="0" w:space="0" w:color="auto"/>
                    <w:left w:val="none" w:sz="0" w:space="0" w:color="auto"/>
                    <w:bottom w:val="none" w:sz="0" w:space="0" w:color="auto"/>
                    <w:right w:val="none" w:sz="0" w:space="0" w:color="auto"/>
                  </w:divBdr>
                  <w:divsChild>
                    <w:div w:id="1659110707">
                      <w:marLeft w:val="0"/>
                      <w:marRight w:val="0"/>
                      <w:marTop w:val="0"/>
                      <w:marBottom w:val="0"/>
                      <w:divBdr>
                        <w:top w:val="none" w:sz="0" w:space="0" w:color="auto"/>
                        <w:left w:val="none" w:sz="0" w:space="0" w:color="auto"/>
                        <w:bottom w:val="none" w:sz="0" w:space="0" w:color="auto"/>
                        <w:right w:val="none" w:sz="0" w:space="0" w:color="auto"/>
                      </w:divBdr>
                    </w:div>
                  </w:divsChild>
                </w:div>
                <w:div w:id="18825358">
                  <w:marLeft w:val="0"/>
                  <w:marRight w:val="0"/>
                  <w:marTop w:val="0"/>
                  <w:marBottom w:val="0"/>
                  <w:divBdr>
                    <w:top w:val="none" w:sz="0" w:space="0" w:color="auto"/>
                    <w:left w:val="none" w:sz="0" w:space="0" w:color="auto"/>
                    <w:bottom w:val="none" w:sz="0" w:space="0" w:color="auto"/>
                    <w:right w:val="none" w:sz="0" w:space="0" w:color="auto"/>
                  </w:divBdr>
                  <w:divsChild>
                    <w:div w:id="206836434">
                      <w:marLeft w:val="0"/>
                      <w:marRight w:val="0"/>
                      <w:marTop w:val="0"/>
                      <w:marBottom w:val="0"/>
                      <w:divBdr>
                        <w:top w:val="none" w:sz="0" w:space="0" w:color="auto"/>
                        <w:left w:val="none" w:sz="0" w:space="0" w:color="auto"/>
                        <w:bottom w:val="none" w:sz="0" w:space="0" w:color="auto"/>
                        <w:right w:val="none" w:sz="0" w:space="0" w:color="auto"/>
                      </w:divBdr>
                    </w:div>
                  </w:divsChild>
                </w:div>
                <w:div w:id="36201504">
                  <w:marLeft w:val="0"/>
                  <w:marRight w:val="0"/>
                  <w:marTop w:val="0"/>
                  <w:marBottom w:val="0"/>
                  <w:divBdr>
                    <w:top w:val="none" w:sz="0" w:space="0" w:color="auto"/>
                    <w:left w:val="none" w:sz="0" w:space="0" w:color="auto"/>
                    <w:bottom w:val="none" w:sz="0" w:space="0" w:color="auto"/>
                    <w:right w:val="none" w:sz="0" w:space="0" w:color="auto"/>
                  </w:divBdr>
                  <w:divsChild>
                    <w:div w:id="1870407513">
                      <w:marLeft w:val="0"/>
                      <w:marRight w:val="0"/>
                      <w:marTop w:val="0"/>
                      <w:marBottom w:val="0"/>
                      <w:divBdr>
                        <w:top w:val="none" w:sz="0" w:space="0" w:color="auto"/>
                        <w:left w:val="none" w:sz="0" w:space="0" w:color="auto"/>
                        <w:bottom w:val="none" w:sz="0" w:space="0" w:color="auto"/>
                        <w:right w:val="none" w:sz="0" w:space="0" w:color="auto"/>
                      </w:divBdr>
                    </w:div>
                  </w:divsChild>
                </w:div>
                <w:div w:id="58747178">
                  <w:marLeft w:val="0"/>
                  <w:marRight w:val="0"/>
                  <w:marTop w:val="0"/>
                  <w:marBottom w:val="0"/>
                  <w:divBdr>
                    <w:top w:val="none" w:sz="0" w:space="0" w:color="auto"/>
                    <w:left w:val="none" w:sz="0" w:space="0" w:color="auto"/>
                    <w:bottom w:val="none" w:sz="0" w:space="0" w:color="auto"/>
                    <w:right w:val="none" w:sz="0" w:space="0" w:color="auto"/>
                  </w:divBdr>
                  <w:divsChild>
                    <w:div w:id="1303004131">
                      <w:marLeft w:val="0"/>
                      <w:marRight w:val="0"/>
                      <w:marTop w:val="0"/>
                      <w:marBottom w:val="0"/>
                      <w:divBdr>
                        <w:top w:val="none" w:sz="0" w:space="0" w:color="auto"/>
                        <w:left w:val="none" w:sz="0" w:space="0" w:color="auto"/>
                        <w:bottom w:val="none" w:sz="0" w:space="0" w:color="auto"/>
                        <w:right w:val="none" w:sz="0" w:space="0" w:color="auto"/>
                      </w:divBdr>
                    </w:div>
                  </w:divsChild>
                </w:div>
                <w:div w:id="100151185">
                  <w:marLeft w:val="0"/>
                  <w:marRight w:val="0"/>
                  <w:marTop w:val="0"/>
                  <w:marBottom w:val="0"/>
                  <w:divBdr>
                    <w:top w:val="none" w:sz="0" w:space="0" w:color="auto"/>
                    <w:left w:val="none" w:sz="0" w:space="0" w:color="auto"/>
                    <w:bottom w:val="none" w:sz="0" w:space="0" w:color="auto"/>
                    <w:right w:val="none" w:sz="0" w:space="0" w:color="auto"/>
                  </w:divBdr>
                  <w:divsChild>
                    <w:div w:id="308294319">
                      <w:marLeft w:val="0"/>
                      <w:marRight w:val="0"/>
                      <w:marTop w:val="0"/>
                      <w:marBottom w:val="0"/>
                      <w:divBdr>
                        <w:top w:val="none" w:sz="0" w:space="0" w:color="auto"/>
                        <w:left w:val="none" w:sz="0" w:space="0" w:color="auto"/>
                        <w:bottom w:val="none" w:sz="0" w:space="0" w:color="auto"/>
                        <w:right w:val="none" w:sz="0" w:space="0" w:color="auto"/>
                      </w:divBdr>
                    </w:div>
                  </w:divsChild>
                </w:div>
                <w:div w:id="126750144">
                  <w:marLeft w:val="0"/>
                  <w:marRight w:val="0"/>
                  <w:marTop w:val="0"/>
                  <w:marBottom w:val="0"/>
                  <w:divBdr>
                    <w:top w:val="none" w:sz="0" w:space="0" w:color="auto"/>
                    <w:left w:val="none" w:sz="0" w:space="0" w:color="auto"/>
                    <w:bottom w:val="none" w:sz="0" w:space="0" w:color="auto"/>
                    <w:right w:val="none" w:sz="0" w:space="0" w:color="auto"/>
                  </w:divBdr>
                  <w:divsChild>
                    <w:div w:id="2114010100">
                      <w:marLeft w:val="0"/>
                      <w:marRight w:val="0"/>
                      <w:marTop w:val="0"/>
                      <w:marBottom w:val="0"/>
                      <w:divBdr>
                        <w:top w:val="none" w:sz="0" w:space="0" w:color="auto"/>
                        <w:left w:val="none" w:sz="0" w:space="0" w:color="auto"/>
                        <w:bottom w:val="none" w:sz="0" w:space="0" w:color="auto"/>
                        <w:right w:val="none" w:sz="0" w:space="0" w:color="auto"/>
                      </w:divBdr>
                    </w:div>
                  </w:divsChild>
                </w:div>
                <w:div w:id="130177336">
                  <w:marLeft w:val="0"/>
                  <w:marRight w:val="0"/>
                  <w:marTop w:val="0"/>
                  <w:marBottom w:val="0"/>
                  <w:divBdr>
                    <w:top w:val="none" w:sz="0" w:space="0" w:color="auto"/>
                    <w:left w:val="none" w:sz="0" w:space="0" w:color="auto"/>
                    <w:bottom w:val="none" w:sz="0" w:space="0" w:color="auto"/>
                    <w:right w:val="none" w:sz="0" w:space="0" w:color="auto"/>
                  </w:divBdr>
                  <w:divsChild>
                    <w:div w:id="857818025">
                      <w:marLeft w:val="0"/>
                      <w:marRight w:val="0"/>
                      <w:marTop w:val="0"/>
                      <w:marBottom w:val="0"/>
                      <w:divBdr>
                        <w:top w:val="none" w:sz="0" w:space="0" w:color="auto"/>
                        <w:left w:val="none" w:sz="0" w:space="0" w:color="auto"/>
                        <w:bottom w:val="none" w:sz="0" w:space="0" w:color="auto"/>
                        <w:right w:val="none" w:sz="0" w:space="0" w:color="auto"/>
                      </w:divBdr>
                    </w:div>
                    <w:div w:id="1063720646">
                      <w:marLeft w:val="0"/>
                      <w:marRight w:val="0"/>
                      <w:marTop w:val="0"/>
                      <w:marBottom w:val="0"/>
                      <w:divBdr>
                        <w:top w:val="none" w:sz="0" w:space="0" w:color="auto"/>
                        <w:left w:val="none" w:sz="0" w:space="0" w:color="auto"/>
                        <w:bottom w:val="none" w:sz="0" w:space="0" w:color="auto"/>
                        <w:right w:val="none" w:sz="0" w:space="0" w:color="auto"/>
                      </w:divBdr>
                    </w:div>
                    <w:div w:id="1177383408">
                      <w:marLeft w:val="0"/>
                      <w:marRight w:val="0"/>
                      <w:marTop w:val="0"/>
                      <w:marBottom w:val="0"/>
                      <w:divBdr>
                        <w:top w:val="none" w:sz="0" w:space="0" w:color="auto"/>
                        <w:left w:val="none" w:sz="0" w:space="0" w:color="auto"/>
                        <w:bottom w:val="none" w:sz="0" w:space="0" w:color="auto"/>
                        <w:right w:val="none" w:sz="0" w:space="0" w:color="auto"/>
                      </w:divBdr>
                    </w:div>
                    <w:div w:id="1418558633">
                      <w:marLeft w:val="0"/>
                      <w:marRight w:val="0"/>
                      <w:marTop w:val="0"/>
                      <w:marBottom w:val="0"/>
                      <w:divBdr>
                        <w:top w:val="none" w:sz="0" w:space="0" w:color="auto"/>
                        <w:left w:val="none" w:sz="0" w:space="0" w:color="auto"/>
                        <w:bottom w:val="none" w:sz="0" w:space="0" w:color="auto"/>
                        <w:right w:val="none" w:sz="0" w:space="0" w:color="auto"/>
                      </w:divBdr>
                    </w:div>
                  </w:divsChild>
                </w:div>
                <w:div w:id="217473802">
                  <w:marLeft w:val="0"/>
                  <w:marRight w:val="0"/>
                  <w:marTop w:val="0"/>
                  <w:marBottom w:val="0"/>
                  <w:divBdr>
                    <w:top w:val="none" w:sz="0" w:space="0" w:color="auto"/>
                    <w:left w:val="none" w:sz="0" w:space="0" w:color="auto"/>
                    <w:bottom w:val="none" w:sz="0" w:space="0" w:color="auto"/>
                    <w:right w:val="none" w:sz="0" w:space="0" w:color="auto"/>
                  </w:divBdr>
                  <w:divsChild>
                    <w:div w:id="2142112515">
                      <w:marLeft w:val="0"/>
                      <w:marRight w:val="0"/>
                      <w:marTop w:val="0"/>
                      <w:marBottom w:val="0"/>
                      <w:divBdr>
                        <w:top w:val="none" w:sz="0" w:space="0" w:color="auto"/>
                        <w:left w:val="none" w:sz="0" w:space="0" w:color="auto"/>
                        <w:bottom w:val="none" w:sz="0" w:space="0" w:color="auto"/>
                        <w:right w:val="none" w:sz="0" w:space="0" w:color="auto"/>
                      </w:divBdr>
                    </w:div>
                  </w:divsChild>
                </w:div>
                <w:div w:id="220989211">
                  <w:marLeft w:val="0"/>
                  <w:marRight w:val="0"/>
                  <w:marTop w:val="0"/>
                  <w:marBottom w:val="0"/>
                  <w:divBdr>
                    <w:top w:val="none" w:sz="0" w:space="0" w:color="auto"/>
                    <w:left w:val="none" w:sz="0" w:space="0" w:color="auto"/>
                    <w:bottom w:val="none" w:sz="0" w:space="0" w:color="auto"/>
                    <w:right w:val="none" w:sz="0" w:space="0" w:color="auto"/>
                  </w:divBdr>
                  <w:divsChild>
                    <w:div w:id="415396867">
                      <w:marLeft w:val="0"/>
                      <w:marRight w:val="0"/>
                      <w:marTop w:val="0"/>
                      <w:marBottom w:val="0"/>
                      <w:divBdr>
                        <w:top w:val="none" w:sz="0" w:space="0" w:color="auto"/>
                        <w:left w:val="none" w:sz="0" w:space="0" w:color="auto"/>
                        <w:bottom w:val="none" w:sz="0" w:space="0" w:color="auto"/>
                        <w:right w:val="none" w:sz="0" w:space="0" w:color="auto"/>
                      </w:divBdr>
                    </w:div>
                    <w:div w:id="791748100">
                      <w:marLeft w:val="0"/>
                      <w:marRight w:val="0"/>
                      <w:marTop w:val="0"/>
                      <w:marBottom w:val="0"/>
                      <w:divBdr>
                        <w:top w:val="none" w:sz="0" w:space="0" w:color="auto"/>
                        <w:left w:val="none" w:sz="0" w:space="0" w:color="auto"/>
                        <w:bottom w:val="none" w:sz="0" w:space="0" w:color="auto"/>
                        <w:right w:val="none" w:sz="0" w:space="0" w:color="auto"/>
                      </w:divBdr>
                    </w:div>
                  </w:divsChild>
                </w:div>
                <w:div w:id="226234975">
                  <w:marLeft w:val="0"/>
                  <w:marRight w:val="0"/>
                  <w:marTop w:val="0"/>
                  <w:marBottom w:val="0"/>
                  <w:divBdr>
                    <w:top w:val="none" w:sz="0" w:space="0" w:color="auto"/>
                    <w:left w:val="none" w:sz="0" w:space="0" w:color="auto"/>
                    <w:bottom w:val="none" w:sz="0" w:space="0" w:color="auto"/>
                    <w:right w:val="none" w:sz="0" w:space="0" w:color="auto"/>
                  </w:divBdr>
                  <w:divsChild>
                    <w:div w:id="817961412">
                      <w:marLeft w:val="0"/>
                      <w:marRight w:val="0"/>
                      <w:marTop w:val="0"/>
                      <w:marBottom w:val="0"/>
                      <w:divBdr>
                        <w:top w:val="none" w:sz="0" w:space="0" w:color="auto"/>
                        <w:left w:val="none" w:sz="0" w:space="0" w:color="auto"/>
                        <w:bottom w:val="none" w:sz="0" w:space="0" w:color="auto"/>
                        <w:right w:val="none" w:sz="0" w:space="0" w:color="auto"/>
                      </w:divBdr>
                    </w:div>
                  </w:divsChild>
                </w:div>
                <w:div w:id="295641600">
                  <w:marLeft w:val="0"/>
                  <w:marRight w:val="0"/>
                  <w:marTop w:val="0"/>
                  <w:marBottom w:val="0"/>
                  <w:divBdr>
                    <w:top w:val="none" w:sz="0" w:space="0" w:color="auto"/>
                    <w:left w:val="none" w:sz="0" w:space="0" w:color="auto"/>
                    <w:bottom w:val="none" w:sz="0" w:space="0" w:color="auto"/>
                    <w:right w:val="none" w:sz="0" w:space="0" w:color="auto"/>
                  </w:divBdr>
                  <w:divsChild>
                    <w:div w:id="1826773809">
                      <w:marLeft w:val="0"/>
                      <w:marRight w:val="0"/>
                      <w:marTop w:val="0"/>
                      <w:marBottom w:val="0"/>
                      <w:divBdr>
                        <w:top w:val="none" w:sz="0" w:space="0" w:color="auto"/>
                        <w:left w:val="none" w:sz="0" w:space="0" w:color="auto"/>
                        <w:bottom w:val="none" w:sz="0" w:space="0" w:color="auto"/>
                        <w:right w:val="none" w:sz="0" w:space="0" w:color="auto"/>
                      </w:divBdr>
                    </w:div>
                  </w:divsChild>
                </w:div>
                <w:div w:id="385376272">
                  <w:marLeft w:val="0"/>
                  <w:marRight w:val="0"/>
                  <w:marTop w:val="0"/>
                  <w:marBottom w:val="0"/>
                  <w:divBdr>
                    <w:top w:val="none" w:sz="0" w:space="0" w:color="auto"/>
                    <w:left w:val="none" w:sz="0" w:space="0" w:color="auto"/>
                    <w:bottom w:val="none" w:sz="0" w:space="0" w:color="auto"/>
                    <w:right w:val="none" w:sz="0" w:space="0" w:color="auto"/>
                  </w:divBdr>
                  <w:divsChild>
                    <w:div w:id="1149248311">
                      <w:marLeft w:val="0"/>
                      <w:marRight w:val="0"/>
                      <w:marTop w:val="0"/>
                      <w:marBottom w:val="0"/>
                      <w:divBdr>
                        <w:top w:val="none" w:sz="0" w:space="0" w:color="auto"/>
                        <w:left w:val="none" w:sz="0" w:space="0" w:color="auto"/>
                        <w:bottom w:val="none" w:sz="0" w:space="0" w:color="auto"/>
                        <w:right w:val="none" w:sz="0" w:space="0" w:color="auto"/>
                      </w:divBdr>
                    </w:div>
                  </w:divsChild>
                </w:div>
                <w:div w:id="387651314">
                  <w:marLeft w:val="0"/>
                  <w:marRight w:val="0"/>
                  <w:marTop w:val="0"/>
                  <w:marBottom w:val="0"/>
                  <w:divBdr>
                    <w:top w:val="none" w:sz="0" w:space="0" w:color="auto"/>
                    <w:left w:val="none" w:sz="0" w:space="0" w:color="auto"/>
                    <w:bottom w:val="none" w:sz="0" w:space="0" w:color="auto"/>
                    <w:right w:val="none" w:sz="0" w:space="0" w:color="auto"/>
                  </w:divBdr>
                  <w:divsChild>
                    <w:div w:id="1958178731">
                      <w:marLeft w:val="0"/>
                      <w:marRight w:val="0"/>
                      <w:marTop w:val="0"/>
                      <w:marBottom w:val="0"/>
                      <w:divBdr>
                        <w:top w:val="none" w:sz="0" w:space="0" w:color="auto"/>
                        <w:left w:val="none" w:sz="0" w:space="0" w:color="auto"/>
                        <w:bottom w:val="none" w:sz="0" w:space="0" w:color="auto"/>
                        <w:right w:val="none" w:sz="0" w:space="0" w:color="auto"/>
                      </w:divBdr>
                    </w:div>
                  </w:divsChild>
                </w:div>
                <w:div w:id="418914962">
                  <w:marLeft w:val="0"/>
                  <w:marRight w:val="0"/>
                  <w:marTop w:val="0"/>
                  <w:marBottom w:val="0"/>
                  <w:divBdr>
                    <w:top w:val="none" w:sz="0" w:space="0" w:color="auto"/>
                    <w:left w:val="none" w:sz="0" w:space="0" w:color="auto"/>
                    <w:bottom w:val="none" w:sz="0" w:space="0" w:color="auto"/>
                    <w:right w:val="none" w:sz="0" w:space="0" w:color="auto"/>
                  </w:divBdr>
                  <w:divsChild>
                    <w:div w:id="1669554607">
                      <w:marLeft w:val="0"/>
                      <w:marRight w:val="0"/>
                      <w:marTop w:val="0"/>
                      <w:marBottom w:val="0"/>
                      <w:divBdr>
                        <w:top w:val="none" w:sz="0" w:space="0" w:color="auto"/>
                        <w:left w:val="none" w:sz="0" w:space="0" w:color="auto"/>
                        <w:bottom w:val="none" w:sz="0" w:space="0" w:color="auto"/>
                        <w:right w:val="none" w:sz="0" w:space="0" w:color="auto"/>
                      </w:divBdr>
                    </w:div>
                  </w:divsChild>
                </w:div>
                <w:div w:id="432670916">
                  <w:marLeft w:val="0"/>
                  <w:marRight w:val="0"/>
                  <w:marTop w:val="0"/>
                  <w:marBottom w:val="0"/>
                  <w:divBdr>
                    <w:top w:val="none" w:sz="0" w:space="0" w:color="auto"/>
                    <w:left w:val="none" w:sz="0" w:space="0" w:color="auto"/>
                    <w:bottom w:val="none" w:sz="0" w:space="0" w:color="auto"/>
                    <w:right w:val="none" w:sz="0" w:space="0" w:color="auto"/>
                  </w:divBdr>
                  <w:divsChild>
                    <w:div w:id="413016344">
                      <w:marLeft w:val="0"/>
                      <w:marRight w:val="0"/>
                      <w:marTop w:val="0"/>
                      <w:marBottom w:val="0"/>
                      <w:divBdr>
                        <w:top w:val="none" w:sz="0" w:space="0" w:color="auto"/>
                        <w:left w:val="none" w:sz="0" w:space="0" w:color="auto"/>
                        <w:bottom w:val="none" w:sz="0" w:space="0" w:color="auto"/>
                        <w:right w:val="none" w:sz="0" w:space="0" w:color="auto"/>
                      </w:divBdr>
                    </w:div>
                  </w:divsChild>
                </w:div>
                <w:div w:id="463617930">
                  <w:marLeft w:val="0"/>
                  <w:marRight w:val="0"/>
                  <w:marTop w:val="0"/>
                  <w:marBottom w:val="0"/>
                  <w:divBdr>
                    <w:top w:val="none" w:sz="0" w:space="0" w:color="auto"/>
                    <w:left w:val="none" w:sz="0" w:space="0" w:color="auto"/>
                    <w:bottom w:val="none" w:sz="0" w:space="0" w:color="auto"/>
                    <w:right w:val="none" w:sz="0" w:space="0" w:color="auto"/>
                  </w:divBdr>
                  <w:divsChild>
                    <w:div w:id="200630266">
                      <w:marLeft w:val="0"/>
                      <w:marRight w:val="0"/>
                      <w:marTop w:val="0"/>
                      <w:marBottom w:val="0"/>
                      <w:divBdr>
                        <w:top w:val="none" w:sz="0" w:space="0" w:color="auto"/>
                        <w:left w:val="none" w:sz="0" w:space="0" w:color="auto"/>
                        <w:bottom w:val="none" w:sz="0" w:space="0" w:color="auto"/>
                        <w:right w:val="none" w:sz="0" w:space="0" w:color="auto"/>
                      </w:divBdr>
                    </w:div>
                  </w:divsChild>
                </w:div>
                <w:div w:id="573391809">
                  <w:marLeft w:val="0"/>
                  <w:marRight w:val="0"/>
                  <w:marTop w:val="0"/>
                  <w:marBottom w:val="0"/>
                  <w:divBdr>
                    <w:top w:val="none" w:sz="0" w:space="0" w:color="auto"/>
                    <w:left w:val="none" w:sz="0" w:space="0" w:color="auto"/>
                    <w:bottom w:val="none" w:sz="0" w:space="0" w:color="auto"/>
                    <w:right w:val="none" w:sz="0" w:space="0" w:color="auto"/>
                  </w:divBdr>
                  <w:divsChild>
                    <w:div w:id="1266041014">
                      <w:marLeft w:val="0"/>
                      <w:marRight w:val="0"/>
                      <w:marTop w:val="0"/>
                      <w:marBottom w:val="0"/>
                      <w:divBdr>
                        <w:top w:val="none" w:sz="0" w:space="0" w:color="auto"/>
                        <w:left w:val="none" w:sz="0" w:space="0" w:color="auto"/>
                        <w:bottom w:val="none" w:sz="0" w:space="0" w:color="auto"/>
                        <w:right w:val="none" w:sz="0" w:space="0" w:color="auto"/>
                      </w:divBdr>
                    </w:div>
                  </w:divsChild>
                </w:div>
                <w:div w:id="576791128">
                  <w:marLeft w:val="0"/>
                  <w:marRight w:val="0"/>
                  <w:marTop w:val="0"/>
                  <w:marBottom w:val="0"/>
                  <w:divBdr>
                    <w:top w:val="none" w:sz="0" w:space="0" w:color="auto"/>
                    <w:left w:val="none" w:sz="0" w:space="0" w:color="auto"/>
                    <w:bottom w:val="none" w:sz="0" w:space="0" w:color="auto"/>
                    <w:right w:val="none" w:sz="0" w:space="0" w:color="auto"/>
                  </w:divBdr>
                  <w:divsChild>
                    <w:div w:id="1005326645">
                      <w:marLeft w:val="0"/>
                      <w:marRight w:val="0"/>
                      <w:marTop w:val="0"/>
                      <w:marBottom w:val="0"/>
                      <w:divBdr>
                        <w:top w:val="none" w:sz="0" w:space="0" w:color="auto"/>
                        <w:left w:val="none" w:sz="0" w:space="0" w:color="auto"/>
                        <w:bottom w:val="none" w:sz="0" w:space="0" w:color="auto"/>
                        <w:right w:val="none" w:sz="0" w:space="0" w:color="auto"/>
                      </w:divBdr>
                    </w:div>
                  </w:divsChild>
                </w:div>
                <w:div w:id="677779123">
                  <w:marLeft w:val="0"/>
                  <w:marRight w:val="0"/>
                  <w:marTop w:val="0"/>
                  <w:marBottom w:val="0"/>
                  <w:divBdr>
                    <w:top w:val="none" w:sz="0" w:space="0" w:color="auto"/>
                    <w:left w:val="none" w:sz="0" w:space="0" w:color="auto"/>
                    <w:bottom w:val="none" w:sz="0" w:space="0" w:color="auto"/>
                    <w:right w:val="none" w:sz="0" w:space="0" w:color="auto"/>
                  </w:divBdr>
                  <w:divsChild>
                    <w:div w:id="1813937018">
                      <w:marLeft w:val="0"/>
                      <w:marRight w:val="0"/>
                      <w:marTop w:val="0"/>
                      <w:marBottom w:val="0"/>
                      <w:divBdr>
                        <w:top w:val="none" w:sz="0" w:space="0" w:color="auto"/>
                        <w:left w:val="none" w:sz="0" w:space="0" w:color="auto"/>
                        <w:bottom w:val="none" w:sz="0" w:space="0" w:color="auto"/>
                        <w:right w:val="none" w:sz="0" w:space="0" w:color="auto"/>
                      </w:divBdr>
                    </w:div>
                  </w:divsChild>
                </w:div>
                <w:div w:id="712116600">
                  <w:marLeft w:val="0"/>
                  <w:marRight w:val="0"/>
                  <w:marTop w:val="0"/>
                  <w:marBottom w:val="0"/>
                  <w:divBdr>
                    <w:top w:val="none" w:sz="0" w:space="0" w:color="auto"/>
                    <w:left w:val="none" w:sz="0" w:space="0" w:color="auto"/>
                    <w:bottom w:val="none" w:sz="0" w:space="0" w:color="auto"/>
                    <w:right w:val="none" w:sz="0" w:space="0" w:color="auto"/>
                  </w:divBdr>
                  <w:divsChild>
                    <w:div w:id="1319387625">
                      <w:marLeft w:val="0"/>
                      <w:marRight w:val="0"/>
                      <w:marTop w:val="0"/>
                      <w:marBottom w:val="0"/>
                      <w:divBdr>
                        <w:top w:val="none" w:sz="0" w:space="0" w:color="auto"/>
                        <w:left w:val="none" w:sz="0" w:space="0" w:color="auto"/>
                        <w:bottom w:val="none" w:sz="0" w:space="0" w:color="auto"/>
                        <w:right w:val="none" w:sz="0" w:space="0" w:color="auto"/>
                      </w:divBdr>
                    </w:div>
                  </w:divsChild>
                </w:div>
                <w:div w:id="817921289">
                  <w:marLeft w:val="0"/>
                  <w:marRight w:val="0"/>
                  <w:marTop w:val="0"/>
                  <w:marBottom w:val="0"/>
                  <w:divBdr>
                    <w:top w:val="none" w:sz="0" w:space="0" w:color="auto"/>
                    <w:left w:val="none" w:sz="0" w:space="0" w:color="auto"/>
                    <w:bottom w:val="none" w:sz="0" w:space="0" w:color="auto"/>
                    <w:right w:val="none" w:sz="0" w:space="0" w:color="auto"/>
                  </w:divBdr>
                  <w:divsChild>
                    <w:div w:id="1240213982">
                      <w:marLeft w:val="0"/>
                      <w:marRight w:val="0"/>
                      <w:marTop w:val="0"/>
                      <w:marBottom w:val="0"/>
                      <w:divBdr>
                        <w:top w:val="none" w:sz="0" w:space="0" w:color="auto"/>
                        <w:left w:val="none" w:sz="0" w:space="0" w:color="auto"/>
                        <w:bottom w:val="none" w:sz="0" w:space="0" w:color="auto"/>
                        <w:right w:val="none" w:sz="0" w:space="0" w:color="auto"/>
                      </w:divBdr>
                    </w:div>
                  </w:divsChild>
                </w:div>
                <w:div w:id="861630557">
                  <w:marLeft w:val="0"/>
                  <w:marRight w:val="0"/>
                  <w:marTop w:val="0"/>
                  <w:marBottom w:val="0"/>
                  <w:divBdr>
                    <w:top w:val="none" w:sz="0" w:space="0" w:color="auto"/>
                    <w:left w:val="none" w:sz="0" w:space="0" w:color="auto"/>
                    <w:bottom w:val="none" w:sz="0" w:space="0" w:color="auto"/>
                    <w:right w:val="none" w:sz="0" w:space="0" w:color="auto"/>
                  </w:divBdr>
                  <w:divsChild>
                    <w:div w:id="1261336163">
                      <w:marLeft w:val="0"/>
                      <w:marRight w:val="0"/>
                      <w:marTop w:val="0"/>
                      <w:marBottom w:val="0"/>
                      <w:divBdr>
                        <w:top w:val="none" w:sz="0" w:space="0" w:color="auto"/>
                        <w:left w:val="none" w:sz="0" w:space="0" w:color="auto"/>
                        <w:bottom w:val="none" w:sz="0" w:space="0" w:color="auto"/>
                        <w:right w:val="none" w:sz="0" w:space="0" w:color="auto"/>
                      </w:divBdr>
                    </w:div>
                    <w:div w:id="1286736835">
                      <w:marLeft w:val="0"/>
                      <w:marRight w:val="0"/>
                      <w:marTop w:val="0"/>
                      <w:marBottom w:val="0"/>
                      <w:divBdr>
                        <w:top w:val="none" w:sz="0" w:space="0" w:color="auto"/>
                        <w:left w:val="none" w:sz="0" w:space="0" w:color="auto"/>
                        <w:bottom w:val="none" w:sz="0" w:space="0" w:color="auto"/>
                        <w:right w:val="none" w:sz="0" w:space="0" w:color="auto"/>
                      </w:divBdr>
                    </w:div>
                  </w:divsChild>
                </w:div>
                <w:div w:id="893665064">
                  <w:marLeft w:val="0"/>
                  <w:marRight w:val="0"/>
                  <w:marTop w:val="0"/>
                  <w:marBottom w:val="0"/>
                  <w:divBdr>
                    <w:top w:val="none" w:sz="0" w:space="0" w:color="auto"/>
                    <w:left w:val="none" w:sz="0" w:space="0" w:color="auto"/>
                    <w:bottom w:val="none" w:sz="0" w:space="0" w:color="auto"/>
                    <w:right w:val="none" w:sz="0" w:space="0" w:color="auto"/>
                  </w:divBdr>
                  <w:divsChild>
                    <w:div w:id="1113791721">
                      <w:marLeft w:val="0"/>
                      <w:marRight w:val="0"/>
                      <w:marTop w:val="0"/>
                      <w:marBottom w:val="0"/>
                      <w:divBdr>
                        <w:top w:val="none" w:sz="0" w:space="0" w:color="auto"/>
                        <w:left w:val="none" w:sz="0" w:space="0" w:color="auto"/>
                        <w:bottom w:val="none" w:sz="0" w:space="0" w:color="auto"/>
                        <w:right w:val="none" w:sz="0" w:space="0" w:color="auto"/>
                      </w:divBdr>
                    </w:div>
                  </w:divsChild>
                </w:div>
                <w:div w:id="1070034679">
                  <w:marLeft w:val="0"/>
                  <w:marRight w:val="0"/>
                  <w:marTop w:val="0"/>
                  <w:marBottom w:val="0"/>
                  <w:divBdr>
                    <w:top w:val="none" w:sz="0" w:space="0" w:color="auto"/>
                    <w:left w:val="none" w:sz="0" w:space="0" w:color="auto"/>
                    <w:bottom w:val="none" w:sz="0" w:space="0" w:color="auto"/>
                    <w:right w:val="none" w:sz="0" w:space="0" w:color="auto"/>
                  </w:divBdr>
                  <w:divsChild>
                    <w:div w:id="497379337">
                      <w:marLeft w:val="0"/>
                      <w:marRight w:val="0"/>
                      <w:marTop w:val="0"/>
                      <w:marBottom w:val="0"/>
                      <w:divBdr>
                        <w:top w:val="none" w:sz="0" w:space="0" w:color="auto"/>
                        <w:left w:val="none" w:sz="0" w:space="0" w:color="auto"/>
                        <w:bottom w:val="none" w:sz="0" w:space="0" w:color="auto"/>
                        <w:right w:val="none" w:sz="0" w:space="0" w:color="auto"/>
                      </w:divBdr>
                    </w:div>
                    <w:div w:id="522406919">
                      <w:marLeft w:val="0"/>
                      <w:marRight w:val="0"/>
                      <w:marTop w:val="0"/>
                      <w:marBottom w:val="0"/>
                      <w:divBdr>
                        <w:top w:val="none" w:sz="0" w:space="0" w:color="auto"/>
                        <w:left w:val="none" w:sz="0" w:space="0" w:color="auto"/>
                        <w:bottom w:val="none" w:sz="0" w:space="0" w:color="auto"/>
                        <w:right w:val="none" w:sz="0" w:space="0" w:color="auto"/>
                      </w:divBdr>
                    </w:div>
                    <w:div w:id="1075206655">
                      <w:marLeft w:val="0"/>
                      <w:marRight w:val="0"/>
                      <w:marTop w:val="0"/>
                      <w:marBottom w:val="0"/>
                      <w:divBdr>
                        <w:top w:val="none" w:sz="0" w:space="0" w:color="auto"/>
                        <w:left w:val="none" w:sz="0" w:space="0" w:color="auto"/>
                        <w:bottom w:val="none" w:sz="0" w:space="0" w:color="auto"/>
                        <w:right w:val="none" w:sz="0" w:space="0" w:color="auto"/>
                      </w:divBdr>
                    </w:div>
                  </w:divsChild>
                </w:div>
                <w:div w:id="1093672196">
                  <w:marLeft w:val="0"/>
                  <w:marRight w:val="0"/>
                  <w:marTop w:val="0"/>
                  <w:marBottom w:val="0"/>
                  <w:divBdr>
                    <w:top w:val="none" w:sz="0" w:space="0" w:color="auto"/>
                    <w:left w:val="none" w:sz="0" w:space="0" w:color="auto"/>
                    <w:bottom w:val="none" w:sz="0" w:space="0" w:color="auto"/>
                    <w:right w:val="none" w:sz="0" w:space="0" w:color="auto"/>
                  </w:divBdr>
                  <w:divsChild>
                    <w:div w:id="1690447653">
                      <w:marLeft w:val="0"/>
                      <w:marRight w:val="0"/>
                      <w:marTop w:val="0"/>
                      <w:marBottom w:val="0"/>
                      <w:divBdr>
                        <w:top w:val="none" w:sz="0" w:space="0" w:color="auto"/>
                        <w:left w:val="none" w:sz="0" w:space="0" w:color="auto"/>
                        <w:bottom w:val="none" w:sz="0" w:space="0" w:color="auto"/>
                        <w:right w:val="none" w:sz="0" w:space="0" w:color="auto"/>
                      </w:divBdr>
                    </w:div>
                  </w:divsChild>
                </w:div>
                <w:div w:id="1096441472">
                  <w:marLeft w:val="0"/>
                  <w:marRight w:val="0"/>
                  <w:marTop w:val="0"/>
                  <w:marBottom w:val="0"/>
                  <w:divBdr>
                    <w:top w:val="none" w:sz="0" w:space="0" w:color="auto"/>
                    <w:left w:val="none" w:sz="0" w:space="0" w:color="auto"/>
                    <w:bottom w:val="none" w:sz="0" w:space="0" w:color="auto"/>
                    <w:right w:val="none" w:sz="0" w:space="0" w:color="auto"/>
                  </w:divBdr>
                  <w:divsChild>
                    <w:div w:id="1266890110">
                      <w:marLeft w:val="0"/>
                      <w:marRight w:val="0"/>
                      <w:marTop w:val="0"/>
                      <w:marBottom w:val="0"/>
                      <w:divBdr>
                        <w:top w:val="none" w:sz="0" w:space="0" w:color="auto"/>
                        <w:left w:val="none" w:sz="0" w:space="0" w:color="auto"/>
                        <w:bottom w:val="none" w:sz="0" w:space="0" w:color="auto"/>
                        <w:right w:val="none" w:sz="0" w:space="0" w:color="auto"/>
                      </w:divBdr>
                    </w:div>
                  </w:divsChild>
                </w:div>
                <w:div w:id="1138765408">
                  <w:marLeft w:val="0"/>
                  <w:marRight w:val="0"/>
                  <w:marTop w:val="0"/>
                  <w:marBottom w:val="0"/>
                  <w:divBdr>
                    <w:top w:val="none" w:sz="0" w:space="0" w:color="auto"/>
                    <w:left w:val="none" w:sz="0" w:space="0" w:color="auto"/>
                    <w:bottom w:val="none" w:sz="0" w:space="0" w:color="auto"/>
                    <w:right w:val="none" w:sz="0" w:space="0" w:color="auto"/>
                  </w:divBdr>
                  <w:divsChild>
                    <w:div w:id="1736122122">
                      <w:marLeft w:val="0"/>
                      <w:marRight w:val="0"/>
                      <w:marTop w:val="0"/>
                      <w:marBottom w:val="0"/>
                      <w:divBdr>
                        <w:top w:val="none" w:sz="0" w:space="0" w:color="auto"/>
                        <w:left w:val="none" w:sz="0" w:space="0" w:color="auto"/>
                        <w:bottom w:val="none" w:sz="0" w:space="0" w:color="auto"/>
                        <w:right w:val="none" w:sz="0" w:space="0" w:color="auto"/>
                      </w:divBdr>
                    </w:div>
                  </w:divsChild>
                </w:div>
                <w:div w:id="1221287151">
                  <w:marLeft w:val="0"/>
                  <w:marRight w:val="0"/>
                  <w:marTop w:val="0"/>
                  <w:marBottom w:val="0"/>
                  <w:divBdr>
                    <w:top w:val="none" w:sz="0" w:space="0" w:color="auto"/>
                    <w:left w:val="none" w:sz="0" w:space="0" w:color="auto"/>
                    <w:bottom w:val="none" w:sz="0" w:space="0" w:color="auto"/>
                    <w:right w:val="none" w:sz="0" w:space="0" w:color="auto"/>
                  </w:divBdr>
                  <w:divsChild>
                    <w:div w:id="1084498511">
                      <w:marLeft w:val="0"/>
                      <w:marRight w:val="0"/>
                      <w:marTop w:val="0"/>
                      <w:marBottom w:val="0"/>
                      <w:divBdr>
                        <w:top w:val="none" w:sz="0" w:space="0" w:color="auto"/>
                        <w:left w:val="none" w:sz="0" w:space="0" w:color="auto"/>
                        <w:bottom w:val="none" w:sz="0" w:space="0" w:color="auto"/>
                        <w:right w:val="none" w:sz="0" w:space="0" w:color="auto"/>
                      </w:divBdr>
                    </w:div>
                  </w:divsChild>
                </w:div>
                <w:div w:id="1228226121">
                  <w:marLeft w:val="0"/>
                  <w:marRight w:val="0"/>
                  <w:marTop w:val="0"/>
                  <w:marBottom w:val="0"/>
                  <w:divBdr>
                    <w:top w:val="none" w:sz="0" w:space="0" w:color="auto"/>
                    <w:left w:val="none" w:sz="0" w:space="0" w:color="auto"/>
                    <w:bottom w:val="none" w:sz="0" w:space="0" w:color="auto"/>
                    <w:right w:val="none" w:sz="0" w:space="0" w:color="auto"/>
                  </w:divBdr>
                  <w:divsChild>
                    <w:div w:id="1866284158">
                      <w:marLeft w:val="0"/>
                      <w:marRight w:val="0"/>
                      <w:marTop w:val="0"/>
                      <w:marBottom w:val="0"/>
                      <w:divBdr>
                        <w:top w:val="none" w:sz="0" w:space="0" w:color="auto"/>
                        <w:left w:val="none" w:sz="0" w:space="0" w:color="auto"/>
                        <w:bottom w:val="none" w:sz="0" w:space="0" w:color="auto"/>
                        <w:right w:val="none" w:sz="0" w:space="0" w:color="auto"/>
                      </w:divBdr>
                    </w:div>
                  </w:divsChild>
                </w:div>
                <w:div w:id="1263340853">
                  <w:marLeft w:val="0"/>
                  <w:marRight w:val="0"/>
                  <w:marTop w:val="0"/>
                  <w:marBottom w:val="0"/>
                  <w:divBdr>
                    <w:top w:val="none" w:sz="0" w:space="0" w:color="auto"/>
                    <w:left w:val="none" w:sz="0" w:space="0" w:color="auto"/>
                    <w:bottom w:val="none" w:sz="0" w:space="0" w:color="auto"/>
                    <w:right w:val="none" w:sz="0" w:space="0" w:color="auto"/>
                  </w:divBdr>
                  <w:divsChild>
                    <w:div w:id="1323850126">
                      <w:marLeft w:val="0"/>
                      <w:marRight w:val="0"/>
                      <w:marTop w:val="0"/>
                      <w:marBottom w:val="0"/>
                      <w:divBdr>
                        <w:top w:val="none" w:sz="0" w:space="0" w:color="auto"/>
                        <w:left w:val="none" w:sz="0" w:space="0" w:color="auto"/>
                        <w:bottom w:val="none" w:sz="0" w:space="0" w:color="auto"/>
                        <w:right w:val="none" w:sz="0" w:space="0" w:color="auto"/>
                      </w:divBdr>
                    </w:div>
                  </w:divsChild>
                </w:div>
                <w:div w:id="1355375780">
                  <w:marLeft w:val="0"/>
                  <w:marRight w:val="0"/>
                  <w:marTop w:val="0"/>
                  <w:marBottom w:val="0"/>
                  <w:divBdr>
                    <w:top w:val="none" w:sz="0" w:space="0" w:color="auto"/>
                    <w:left w:val="none" w:sz="0" w:space="0" w:color="auto"/>
                    <w:bottom w:val="none" w:sz="0" w:space="0" w:color="auto"/>
                    <w:right w:val="none" w:sz="0" w:space="0" w:color="auto"/>
                  </w:divBdr>
                  <w:divsChild>
                    <w:div w:id="767046488">
                      <w:marLeft w:val="0"/>
                      <w:marRight w:val="0"/>
                      <w:marTop w:val="0"/>
                      <w:marBottom w:val="0"/>
                      <w:divBdr>
                        <w:top w:val="none" w:sz="0" w:space="0" w:color="auto"/>
                        <w:left w:val="none" w:sz="0" w:space="0" w:color="auto"/>
                        <w:bottom w:val="none" w:sz="0" w:space="0" w:color="auto"/>
                        <w:right w:val="none" w:sz="0" w:space="0" w:color="auto"/>
                      </w:divBdr>
                    </w:div>
                  </w:divsChild>
                </w:div>
                <w:div w:id="1486389087">
                  <w:marLeft w:val="0"/>
                  <w:marRight w:val="0"/>
                  <w:marTop w:val="0"/>
                  <w:marBottom w:val="0"/>
                  <w:divBdr>
                    <w:top w:val="none" w:sz="0" w:space="0" w:color="auto"/>
                    <w:left w:val="none" w:sz="0" w:space="0" w:color="auto"/>
                    <w:bottom w:val="none" w:sz="0" w:space="0" w:color="auto"/>
                    <w:right w:val="none" w:sz="0" w:space="0" w:color="auto"/>
                  </w:divBdr>
                  <w:divsChild>
                    <w:div w:id="987903265">
                      <w:marLeft w:val="0"/>
                      <w:marRight w:val="0"/>
                      <w:marTop w:val="0"/>
                      <w:marBottom w:val="0"/>
                      <w:divBdr>
                        <w:top w:val="none" w:sz="0" w:space="0" w:color="auto"/>
                        <w:left w:val="none" w:sz="0" w:space="0" w:color="auto"/>
                        <w:bottom w:val="none" w:sz="0" w:space="0" w:color="auto"/>
                        <w:right w:val="none" w:sz="0" w:space="0" w:color="auto"/>
                      </w:divBdr>
                    </w:div>
                  </w:divsChild>
                </w:div>
                <w:div w:id="1540045737">
                  <w:marLeft w:val="0"/>
                  <w:marRight w:val="0"/>
                  <w:marTop w:val="0"/>
                  <w:marBottom w:val="0"/>
                  <w:divBdr>
                    <w:top w:val="none" w:sz="0" w:space="0" w:color="auto"/>
                    <w:left w:val="none" w:sz="0" w:space="0" w:color="auto"/>
                    <w:bottom w:val="none" w:sz="0" w:space="0" w:color="auto"/>
                    <w:right w:val="none" w:sz="0" w:space="0" w:color="auto"/>
                  </w:divBdr>
                  <w:divsChild>
                    <w:div w:id="96869587">
                      <w:marLeft w:val="0"/>
                      <w:marRight w:val="0"/>
                      <w:marTop w:val="0"/>
                      <w:marBottom w:val="0"/>
                      <w:divBdr>
                        <w:top w:val="none" w:sz="0" w:space="0" w:color="auto"/>
                        <w:left w:val="none" w:sz="0" w:space="0" w:color="auto"/>
                        <w:bottom w:val="none" w:sz="0" w:space="0" w:color="auto"/>
                        <w:right w:val="none" w:sz="0" w:space="0" w:color="auto"/>
                      </w:divBdr>
                    </w:div>
                    <w:div w:id="1513253608">
                      <w:marLeft w:val="0"/>
                      <w:marRight w:val="0"/>
                      <w:marTop w:val="0"/>
                      <w:marBottom w:val="0"/>
                      <w:divBdr>
                        <w:top w:val="none" w:sz="0" w:space="0" w:color="auto"/>
                        <w:left w:val="none" w:sz="0" w:space="0" w:color="auto"/>
                        <w:bottom w:val="none" w:sz="0" w:space="0" w:color="auto"/>
                        <w:right w:val="none" w:sz="0" w:space="0" w:color="auto"/>
                      </w:divBdr>
                    </w:div>
                    <w:div w:id="1686128160">
                      <w:marLeft w:val="0"/>
                      <w:marRight w:val="0"/>
                      <w:marTop w:val="0"/>
                      <w:marBottom w:val="0"/>
                      <w:divBdr>
                        <w:top w:val="none" w:sz="0" w:space="0" w:color="auto"/>
                        <w:left w:val="none" w:sz="0" w:space="0" w:color="auto"/>
                        <w:bottom w:val="none" w:sz="0" w:space="0" w:color="auto"/>
                        <w:right w:val="none" w:sz="0" w:space="0" w:color="auto"/>
                      </w:divBdr>
                    </w:div>
                  </w:divsChild>
                </w:div>
                <w:div w:id="1573853255">
                  <w:marLeft w:val="0"/>
                  <w:marRight w:val="0"/>
                  <w:marTop w:val="0"/>
                  <w:marBottom w:val="0"/>
                  <w:divBdr>
                    <w:top w:val="none" w:sz="0" w:space="0" w:color="auto"/>
                    <w:left w:val="none" w:sz="0" w:space="0" w:color="auto"/>
                    <w:bottom w:val="none" w:sz="0" w:space="0" w:color="auto"/>
                    <w:right w:val="none" w:sz="0" w:space="0" w:color="auto"/>
                  </w:divBdr>
                  <w:divsChild>
                    <w:div w:id="226721469">
                      <w:marLeft w:val="0"/>
                      <w:marRight w:val="0"/>
                      <w:marTop w:val="0"/>
                      <w:marBottom w:val="0"/>
                      <w:divBdr>
                        <w:top w:val="none" w:sz="0" w:space="0" w:color="auto"/>
                        <w:left w:val="none" w:sz="0" w:space="0" w:color="auto"/>
                        <w:bottom w:val="none" w:sz="0" w:space="0" w:color="auto"/>
                        <w:right w:val="none" w:sz="0" w:space="0" w:color="auto"/>
                      </w:divBdr>
                    </w:div>
                    <w:div w:id="1109471755">
                      <w:marLeft w:val="0"/>
                      <w:marRight w:val="0"/>
                      <w:marTop w:val="0"/>
                      <w:marBottom w:val="0"/>
                      <w:divBdr>
                        <w:top w:val="none" w:sz="0" w:space="0" w:color="auto"/>
                        <w:left w:val="none" w:sz="0" w:space="0" w:color="auto"/>
                        <w:bottom w:val="none" w:sz="0" w:space="0" w:color="auto"/>
                        <w:right w:val="none" w:sz="0" w:space="0" w:color="auto"/>
                      </w:divBdr>
                    </w:div>
                  </w:divsChild>
                </w:div>
                <w:div w:id="1617442992">
                  <w:marLeft w:val="0"/>
                  <w:marRight w:val="0"/>
                  <w:marTop w:val="0"/>
                  <w:marBottom w:val="0"/>
                  <w:divBdr>
                    <w:top w:val="none" w:sz="0" w:space="0" w:color="auto"/>
                    <w:left w:val="none" w:sz="0" w:space="0" w:color="auto"/>
                    <w:bottom w:val="none" w:sz="0" w:space="0" w:color="auto"/>
                    <w:right w:val="none" w:sz="0" w:space="0" w:color="auto"/>
                  </w:divBdr>
                  <w:divsChild>
                    <w:div w:id="96365601">
                      <w:marLeft w:val="0"/>
                      <w:marRight w:val="0"/>
                      <w:marTop w:val="0"/>
                      <w:marBottom w:val="0"/>
                      <w:divBdr>
                        <w:top w:val="none" w:sz="0" w:space="0" w:color="auto"/>
                        <w:left w:val="none" w:sz="0" w:space="0" w:color="auto"/>
                        <w:bottom w:val="none" w:sz="0" w:space="0" w:color="auto"/>
                        <w:right w:val="none" w:sz="0" w:space="0" w:color="auto"/>
                      </w:divBdr>
                    </w:div>
                  </w:divsChild>
                </w:div>
                <w:div w:id="1670669948">
                  <w:marLeft w:val="0"/>
                  <w:marRight w:val="0"/>
                  <w:marTop w:val="0"/>
                  <w:marBottom w:val="0"/>
                  <w:divBdr>
                    <w:top w:val="none" w:sz="0" w:space="0" w:color="auto"/>
                    <w:left w:val="none" w:sz="0" w:space="0" w:color="auto"/>
                    <w:bottom w:val="none" w:sz="0" w:space="0" w:color="auto"/>
                    <w:right w:val="none" w:sz="0" w:space="0" w:color="auto"/>
                  </w:divBdr>
                  <w:divsChild>
                    <w:div w:id="2006784341">
                      <w:marLeft w:val="0"/>
                      <w:marRight w:val="0"/>
                      <w:marTop w:val="0"/>
                      <w:marBottom w:val="0"/>
                      <w:divBdr>
                        <w:top w:val="none" w:sz="0" w:space="0" w:color="auto"/>
                        <w:left w:val="none" w:sz="0" w:space="0" w:color="auto"/>
                        <w:bottom w:val="none" w:sz="0" w:space="0" w:color="auto"/>
                        <w:right w:val="none" w:sz="0" w:space="0" w:color="auto"/>
                      </w:divBdr>
                    </w:div>
                  </w:divsChild>
                </w:div>
                <w:div w:id="1691957095">
                  <w:marLeft w:val="0"/>
                  <w:marRight w:val="0"/>
                  <w:marTop w:val="0"/>
                  <w:marBottom w:val="0"/>
                  <w:divBdr>
                    <w:top w:val="none" w:sz="0" w:space="0" w:color="auto"/>
                    <w:left w:val="none" w:sz="0" w:space="0" w:color="auto"/>
                    <w:bottom w:val="none" w:sz="0" w:space="0" w:color="auto"/>
                    <w:right w:val="none" w:sz="0" w:space="0" w:color="auto"/>
                  </w:divBdr>
                  <w:divsChild>
                    <w:div w:id="473717692">
                      <w:marLeft w:val="0"/>
                      <w:marRight w:val="0"/>
                      <w:marTop w:val="0"/>
                      <w:marBottom w:val="0"/>
                      <w:divBdr>
                        <w:top w:val="none" w:sz="0" w:space="0" w:color="auto"/>
                        <w:left w:val="none" w:sz="0" w:space="0" w:color="auto"/>
                        <w:bottom w:val="none" w:sz="0" w:space="0" w:color="auto"/>
                        <w:right w:val="none" w:sz="0" w:space="0" w:color="auto"/>
                      </w:divBdr>
                    </w:div>
                  </w:divsChild>
                </w:div>
                <w:div w:id="1809929389">
                  <w:marLeft w:val="0"/>
                  <w:marRight w:val="0"/>
                  <w:marTop w:val="0"/>
                  <w:marBottom w:val="0"/>
                  <w:divBdr>
                    <w:top w:val="none" w:sz="0" w:space="0" w:color="auto"/>
                    <w:left w:val="none" w:sz="0" w:space="0" w:color="auto"/>
                    <w:bottom w:val="none" w:sz="0" w:space="0" w:color="auto"/>
                    <w:right w:val="none" w:sz="0" w:space="0" w:color="auto"/>
                  </w:divBdr>
                  <w:divsChild>
                    <w:div w:id="770512356">
                      <w:marLeft w:val="0"/>
                      <w:marRight w:val="0"/>
                      <w:marTop w:val="0"/>
                      <w:marBottom w:val="0"/>
                      <w:divBdr>
                        <w:top w:val="none" w:sz="0" w:space="0" w:color="auto"/>
                        <w:left w:val="none" w:sz="0" w:space="0" w:color="auto"/>
                        <w:bottom w:val="none" w:sz="0" w:space="0" w:color="auto"/>
                        <w:right w:val="none" w:sz="0" w:space="0" w:color="auto"/>
                      </w:divBdr>
                    </w:div>
                  </w:divsChild>
                </w:div>
                <w:div w:id="1814248719">
                  <w:marLeft w:val="0"/>
                  <w:marRight w:val="0"/>
                  <w:marTop w:val="0"/>
                  <w:marBottom w:val="0"/>
                  <w:divBdr>
                    <w:top w:val="none" w:sz="0" w:space="0" w:color="auto"/>
                    <w:left w:val="none" w:sz="0" w:space="0" w:color="auto"/>
                    <w:bottom w:val="none" w:sz="0" w:space="0" w:color="auto"/>
                    <w:right w:val="none" w:sz="0" w:space="0" w:color="auto"/>
                  </w:divBdr>
                  <w:divsChild>
                    <w:div w:id="584606009">
                      <w:marLeft w:val="0"/>
                      <w:marRight w:val="0"/>
                      <w:marTop w:val="0"/>
                      <w:marBottom w:val="0"/>
                      <w:divBdr>
                        <w:top w:val="none" w:sz="0" w:space="0" w:color="auto"/>
                        <w:left w:val="none" w:sz="0" w:space="0" w:color="auto"/>
                        <w:bottom w:val="none" w:sz="0" w:space="0" w:color="auto"/>
                        <w:right w:val="none" w:sz="0" w:space="0" w:color="auto"/>
                      </w:divBdr>
                    </w:div>
                  </w:divsChild>
                </w:div>
                <w:div w:id="1920410248">
                  <w:marLeft w:val="0"/>
                  <w:marRight w:val="0"/>
                  <w:marTop w:val="0"/>
                  <w:marBottom w:val="0"/>
                  <w:divBdr>
                    <w:top w:val="none" w:sz="0" w:space="0" w:color="auto"/>
                    <w:left w:val="none" w:sz="0" w:space="0" w:color="auto"/>
                    <w:bottom w:val="none" w:sz="0" w:space="0" w:color="auto"/>
                    <w:right w:val="none" w:sz="0" w:space="0" w:color="auto"/>
                  </w:divBdr>
                  <w:divsChild>
                    <w:div w:id="1134715456">
                      <w:marLeft w:val="0"/>
                      <w:marRight w:val="0"/>
                      <w:marTop w:val="0"/>
                      <w:marBottom w:val="0"/>
                      <w:divBdr>
                        <w:top w:val="none" w:sz="0" w:space="0" w:color="auto"/>
                        <w:left w:val="none" w:sz="0" w:space="0" w:color="auto"/>
                        <w:bottom w:val="none" w:sz="0" w:space="0" w:color="auto"/>
                        <w:right w:val="none" w:sz="0" w:space="0" w:color="auto"/>
                      </w:divBdr>
                    </w:div>
                    <w:div w:id="1495950953">
                      <w:marLeft w:val="0"/>
                      <w:marRight w:val="0"/>
                      <w:marTop w:val="0"/>
                      <w:marBottom w:val="0"/>
                      <w:divBdr>
                        <w:top w:val="none" w:sz="0" w:space="0" w:color="auto"/>
                        <w:left w:val="none" w:sz="0" w:space="0" w:color="auto"/>
                        <w:bottom w:val="none" w:sz="0" w:space="0" w:color="auto"/>
                        <w:right w:val="none" w:sz="0" w:space="0" w:color="auto"/>
                      </w:divBdr>
                    </w:div>
                    <w:div w:id="1771584291">
                      <w:marLeft w:val="0"/>
                      <w:marRight w:val="0"/>
                      <w:marTop w:val="0"/>
                      <w:marBottom w:val="0"/>
                      <w:divBdr>
                        <w:top w:val="none" w:sz="0" w:space="0" w:color="auto"/>
                        <w:left w:val="none" w:sz="0" w:space="0" w:color="auto"/>
                        <w:bottom w:val="none" w:sz="0" w:space="0" w:color="auto"/>
                        <w:right w:val="none" w:sz="0" w:space="0" w:color="auto"/>
                      </w:divBdr>
                    </w:div>
                    <w:div w:id="1786267946">
                      <w:marLeft w:val="0"/>
                      <w:marRight w:val="0"/>
                      <w:marTop w:val="0"/>
                      <w:marBottom w:val="0"/>
                      <w:divBdr>
                        <w:top w:val="none" w:sz="0" w:space="0" w:color="auto"/>
                        <w:left w:val="none" w:sz="0" w:space="0" w:color="auto"/>
                        <w:bottom w:val="none" w:sz="0" w:space="0" w:color="auto"/>
                        <w:right w:val="none" w:sz="0" w:space="0" w:color="auto"/>
                      </w:divBdr>
                    </w:div>
                  </w:divsChild>
                </w:div>
                <w:div w:id="1970164058">
                  <w:marLeft w:val="0"/>
                  <w:marRight w:val="0"/>
                  <w:marTop w:val="0"/>
                  <w:marBottom w:val="0"/>
                  <w:divBdr>
                    <w:top w:val="none" w:sz="0" w:space="0" w:color="auto"/>
                    <w:left w:val="none" w:sz="0" w:space="0" w:color="auto"/>
                    <w:bottom w:val="none" w:sz="0" w:space="0" w:color="auto"/>
                    <w:right w:val="none" w:sz="0" w:space="0" w:color="auto"/>
                  </w:divBdr>
                  <w:divsChild>
                    <w:div w:id="1117681462">
                      <w:marLeft w:val="0"/>
                      <w:marRight w:val="0"/>
                      <w:marTop w:val="0"/>
                      <w:marBottom w:val="0"/>
                      <w:divBdr>
                        <w:top w:val="none" w:sz="0" w:space="0" w:color="auto"/>
                        <w:left w:val="none" w:sz="0" w:space="0" w:color="auto"/>
                        <w:bottom w:val="none" w:sz="0" w:space="0" w:color="auto"/>
                        <w:right w:val="none" w:sz="0" w:space="0" w:color="auto"/>
                      </w:divBdr>
                    </w:div>
                  </w:divsChild>
                </w:div>
                <w:div w:id="1973974428">
                  <w:marLeft w:val="0"/>
                  <w:marRight w:val="0"/>
                  <w:marTop w:val="0"/>
                  <w:marBottom w:val="0"/>
                  <w:divBdr>
                    <w:top w:val="none" w:sz="0" w:space="0" w:color="auto"/>
                    <w:left w:val="none" w:sz="0" w:space="0" w:color="auto"/>
                    <w:bottom w:val="none" w:sz="0" w:space="0" w:color="auto"/>
                    <w:right w:val="none" w:sz="0" w:space="0" w:color="auto"/>
                  </w:divBdr>
                  <w:divsChild>
                    <w:div w:id="663706523">
                      <w:marLeft w:val="0"/>
                      <w:marRight w:val="0"/>
                      <w:marTop w:val="0"/>
                      <w:marBottom w:val="0"/>
                      <w:divBdr>
                        <w:top w:val="none" w:sz="0" w:space="0" w:color="auto"/>
                        <w:left w:val="none" w:sz="0" w:space="0" w:color="auto"/>
                        <w:bottom w:val="none" w:sz="0" w:space="0" w:color="auto"/>
                        <w:right w:val="none" w:sz="0" w:space="0" w:color="auto"/>
                      </w:divBdr>
                    </w:div>
                    <w:div w:id="898515992">
                      <w:marLeft w:val="0"/>
                      <w:marRight w:val="0"/>
                      <w:marTop w:val="0"/>
                      <w:marBottom w:val="0"/>
                      <w:divBdr>
                        <w:top w:val="none" w:sz="0" w:space="0" w:color="auto"/>
                        <w:left w:val="none" w:sz="0" w:space="0" w:color="auto"/>
                        <w:bottom w:val="none" w:sz="0" w:space="0" w:color="auto"/>
                        <w:right w:val="none" w:sz="0" w:space="0" w:color="auto"/>
                      </w:divBdr>
                    </w:div>
                    <w:div w:id="1439914250">
                      <w:marLeft w:val="0"/>
                      <w:marRight w:val="0"/>
                      <w:marTop w:val="0"/>
                      <w:marBottom w:val="0"/>
                      <w:divBdr>
                        <w:top w:val="none" w:sz="0" w:space="0" w:color="auto"/>
                        <w:left w:val="none" w:sz="0" w:space="0" w:color="auto"/>
                        <w:bottom w:val="none" w:sz="0" w:space="0" w:color="auto"/>
                        <w:right w:val="none" w:sz="0" w:space="0" w:color="auto"/>
                      </w:divBdr>
                    </w:div>
                    <w:div w:id="1786849868">
                      <w:marLeft w:val="0"/>
                      <w:marRight w:val="0"/>
                      <w:marTop w:val="0"/>
                      <w:marBottom w:val="0"/>
                      <w:divBdr>
                        <w:top w:val="none" w:sz="0" w:space="0" w:color="auto"/>
                        <w:left w:val="none" w:sz="0" w:space="0" w:color="auto"/>
                        <w:bottom w:val="none" w:sz="0" w:space="0" w:color="auto"/>
                        <w:right w:val="none" w:sz="0" w:space="0" w:color="auto"/>
                      </w:divBdr>
                    </w:div>
                  </w:divsChild>
                </w:div>
                <w:div w:id="2032414525">
                  <w:marLeft w:val="0"/>
                  <w:marRight w:val="0"/>
                  <w:marTop w:val="0"/>
                  <w:marBottom w:val="0"/>
                  <w:divBdr>
                    <w:top w:val="none" w:sz="0" w:space="0" w:color="auto"/>
                    <w:left w:val="none" w:sz="0" w:space="0" w:color="auto"/>
                    <w:bottom w:val="none" w:sz="0" w:space="0" w:color="auto"/>
                    <w:right w:val="none" w:sz="0" w:space="0" w:color="auto"/>
                  </w:divBdr>
                  <w:divsChild>
                    <w:div w:id="426314923">
                      <w:marLeft w:val="0"/>
                      <w:marRight w:val="0"/>
                      <w:marTop w:val="0"/>
                      <w:marBottom w:val="0"/>
                      <w:divBdr>
                        <w:top w:val="none" w:sz="0" w:space="0" w:color="auto"/>
                        <w:left w:val="none" w:sz="0" w:space="0" w:color="auto"/>
                        <w:bottom w:val="none" w:sz="0" w:space="0" w:color="auto"/>
                        <w:right w:val="none" w:sz="0" w:space="0" w:color="auto"/>
                      </w:divBdr>
                    </w:div>
                  </w:divsChild>
                </w:div>
                <w:div w:id="2049334116">
                  <w:marLeft w:val="0"/>
                  <w:marRight w:val="0"/>
                  <w:marTop w:val="0"/>
                  <w:marBottom w:val="0"/>
                  <w:divBdr>
                    <w:top w:val="none" w:sz="0" w:space="0" w:color="auto"/>
                    <w:left w:val="none" w:sz="0" w:space="0" w:color="auto"/>
                    <w:bottom w:val="none" w:sz="0" w:space="0" w:color="auto"/>
                    <w:right w:val="none" w:sz="0" w:space="0" w:color="auto"/>
                  </w:divBdr>
                  <w:divsChild>
                    <w:div w:id="1871719547">
                      <w:marLeft w:val="0"/>
                      <w:marRight w:val="0"/>
                      <w:marTop w:val="0"/>
                      <w:marBottom w:val="0"/>
                      <w:divBdr>
                        <w:top w:val="none" w:sz="0" w:space="0" w:color="auto"/>
                        <w:left w:val="none" w:sz="0" w:space="0" w:color="auto"/>
                        <w:bottom w:val="none" w:sz="0" w:space="0" w:color="auto"/>
                        <w:right w:val="none" w:sz="0" w:space="0" w:color="auto"/>
                      </w:divBdr>
                    </w:div>
                  </w:divsChild>
                </w:div>
                <w:div w:id="2086684024">
                  <w:marLeft w:val="0"/>
                  <w:marRight w:val="0"/>
                  <w:marTop w:val="0"/>
                  <w:marBottom w:val="0"/>
                  <w:divBdr>
                    <w:top w:val="none" w:sz="0" w:space="0" w:color="auto"/>
                    <w:left w:val="none" w:sz="0" w:space="0" w:color="auto"/>
                    <w:bottom w:val="none" w:sz="0" w:space="0" w:color="auto"/>
                    <w:right w:val="none" w:sz="0" w:space="0" w:color="auto"/>
                  </w:divBdr>
                  <w:divsChild>
                    <w:div w:id="6142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7922">
          <w:marLeft w:val="0"/>
          <w:marRight w:val="0"/>
          <w:marTop w:val="0"/>
          <w:marBottom w:val="0"/>
          <w:divBdr>
            <w:top w:val="none" w:sz="0" w:space="0" w:color="auto"/>
            <w:left w:val="none" w:sz="0" w:space="0" w:color="auto"/>
            <w:bottom w:val="none" w:sz="0" w:space="0" w:color="auto"/>
            <w:right w:val="none" w:sz="0" w:space="0" w:color="auto"/>
          </w:divBdr>
          <w:divsChild>
            <w:div w:id="365953286">
              <w:marLeft w:val="0"/>
              <w:marRight w:val="0"/>
              <w:marTop w:val="0"/>
              <w:marBottom w:val="0"/>
              <w:divBdr>
                <w:top w:val="none" w:sz="0" w:space="0" w:color="auto"/>
                <w:left w:val="none" w:sz="0" w:space="0" w:color="auto"/>
                <w:bottom w:val="none" w:sz="0" w:space="0" w:color="auto"/>
                <w:right w:val="none" w:sz="0" w:space="0" w:color="auto"/>
              </w:divBdr>
            </w:div>
            <w:div w:id="463932111">
              <w:marLeft w:val="0"/>
              <w:marRight w:val="0"/>
              <w:marTop w:val="0"/>
              <w:marBottom w:val="0"/>
              <w:divBdr>
                <w:top w:val="none" w:sz="0" w:space="0" w:color="auto"/>
                <w:left w:val="none" w:sz="0" w:space="0" w:color="auto"/>
                <w:bottom w:val="none" w:sz="0" w:space="0" w:color="auto"/>
                <w:right w:val="none" w:sz="0" w:space="0" w:color="auto"/>
              </w:divBdr>
            </w:div>
            <w:div w:id="780807702">
              <w:marLeft w:val="0"/>
              <w:marRight w:val="0"/>
              <w:marTop w:val="0"/>
              <w:marBottom w:val="0"/>
              <w:divBdr>
                <w:top w:val="none" w:sz="0" w:space="0" w:color="auto"/>
                <w:left w:val="none" w:sz="0" w:space="0" w:color="auto"/>
                <w:bottom w:val="none" w:sz="0" w:space="0" w:color="auto"/>
                <w:right w:val="none" w:sz="0" w:space="0" w:color="auto"/>
              </w:divBdr>
            </w:div>
            <w:div w:id="1363360886">
              <w:marLeft w:val="0"/>
              <w:marRight w:val="0"/>
              <w:marTop w:val="0"/>
              <w:marBottom w:val="0"/>
              <w:divBdr>
                <w:top w:val="none" w:sz="0" w:space="0" w:color="auto"/>
                <w:left w:val="none" w:sz="0" w:space="0" w:color="auto"/>
                <w:bottom w:val="none" w:sz="0" w:space="0" w:color="auto"/>
                <w:right w:val="none" w:sz="0" w:space="0" w:color="auto"/>
              </w:divBdr>
            </w:div>
          </w:divsChild>
        </w:div>
        <w:div w:id="765657293">
          <w:marLeft w:val="0"/>
          <w:marRight w:val="0"/>
          <w:marTop w:val="0"/>
          <w:marBottom w:val="0"/>
          <w:divBdr>
            <w:top w:val="none" w:sz="0" w:space="0" w:color="auto"/>
            <w:left w:val="none" w:sz="0" w:space="0" w:color="auto"/>
            <w:bottom w:val="none" w:sz="0" w:space="0" w:color="auto"/>
            <w:right w:val="none" w:sz="0" w:space="0" w:color="auto"/>
          </w:divBdr>
        </w:div>
        <w:div w:id="796335726">
          <w:marLeft w:val="0"/>
          <w:marRight w:val="0"/>
          <w:marTop w:val="0"/>
          <w:marBottom w:val="0"/>
          <w:divBdr>
            <w:top w:val="none" w:sz="0" w:space="0" w:color="auto"/>
            <w:left w:val="none" w:sz="0" w:space="0" w:color="auto"/>
            <w:bottom w:val="none" w:sz="0" w:space="0" w:color="auto"/>
            <w:right w:val="none" w:sz="0" w:space="0" w:color="auto"/>
          </w:divBdr>
        </w:div>
        <w:div w:id="806430511">
          <w:marLeft w:val="0"/>
          <w:marRight w:val="0"/>
          <w:marTop w:val="0"/>
          <w:marBottom w:val="0"/>
          <w:divBdr>
            <w:top w:val="none" w:sz="0" w:space="0" w:color="auto"/>
            <w:left w:val="none" w:sz="0" w:space="0" w:color="auto"/>
            <w:bottom w:val="none" w:sz="0" w:space="0" w:color="auto"/>
            <w:right w:val="none" w:sz="0" w:space="0" w:color="auto"/>
          </w:divBdr>
          <w:divsChild>
            <w:div w:id="1434476835">
              <w:marLeft w:val="0"/>
              <w:marRight w:val="0"/>
              <w:marTop w:val="0"/>
              <w:marBottom w:val="0"/>
              <w:divBdr>
                <w:top w:val="none" w:sz="0" w:space="0" w:color="auto"/>
                <w:left w:val="none" w:sz="0" w:space="0" w:color="auto"/>
                <w:bottom w:val="none" w:sz="0" w:space="0" w:color="auto"/>
                <w:right w:val="none" w:sz="0" w:space="0" w:color="auto"/>
              </w:divBdr>
            </w:div>
            <w:div w:id="1495678496">
              <w:marLeft w:val="0"/>
              <w:marRight w:val="0"/>
              <w:marTop w:val="0"/>
              <w:marBottom w:val="0"/>
              <w:divBdr>
                <w:top w:val="none" w:sz="0" w:space="0" w:color="auto"/>
                <w:left w:val="none" w:sz="0" w:space="0" w:color="auto"/>
                <w:bottom w:val="none" w:sz="0" w:space="0" w:color="auto"/>
                <w:right w:val="none" w:sz="0" w:space="0" w:color="auto"/>
              </w:divBdr>
            </w:div>
            <w:div w:id="1699237012">
              <w:marLeft w:val="0"/>
              <w:marRight w:val="0"/>
              <w:marTop w:val="0"/>
              <w:marBottom w:val="0"/>
              <w:divBdr>
                <w:top w:val="none" w:sz="0" w:space="0" w:color="auto"/>
                <w:left w:val="none" w:sz="0" w:space="0" w:color="auto"/>
                <w:bottom w:val="none" w:sz="0" w:space="0" w:color="auto"/>
                <w:right w:val="none" w:sz="0" w:space="0" w:color="auto"/>
              </w:divBdr>
            </w:div>
            <w:div w:id="2143841527">
              <w:marLeft w:val="0"/>
              <w:marRight w:val="0"/>
              <w:marTop w:val="0"/>
              <w:marBottom w:val="0"/>
              <w:divBdr>
                <w:top w:val="none" w:sz="0" w:space="0" w:color="auto"/>
                <w:left w:val="none" w:sz="0" w:space="0" w:color="auto"/>
                <w:bottom w:val="none" w:sz="0" w:space="0" w:color="auto"/>
                <w:right w:val="none" w:sz="0" w:space="0" w:color="auto"/>
              </w:divBdr>
            </w:div>
          </w:divsChild>
        </w:div>
        <w:div w:id="819347345">
          <w:marLeft w:val="0"/>
          <w:marRight w:val="0"/>
          <w:marTop w:val="0"/>
          <w:marBottom w:val="0"/>
          <w:divBdr>
            <w:top w:val="none" w:sz="0" w:space="0" w:color="auto"/>
            <w:left w:val="none" w:sz="0" w:space="0" w:color="auto"/>
            <w:bottom w:val="none" w:sz="0" w:space="0" w:color="auto"/>
            <w:right w:val="none" w:sz="0" w:space="0" w:color="auto"/>
          </w:divBdr>
          <w:divsChild>
            <w:div w:id="121657605">
              <w:marLeft w:val="0"/>
              <w:marRight w:val="0"/>
              <w:marTop w:val="0"/>
              <w:marBottom w:val="0"/>
              <w:divBdr>
                <w:top w:val="none" w:sz="0" w:space="0" w:color="auto"/>
                <w:left w:val="none" w:sz="0" w:space="0" w:color="auto"/>
                <w:bottom w:val="none" w:sz="0" w:space="0" w:color="auto"/>
                <w:right w:val="none" w:sz="0" w:space="0" w:color="auto"/>
              </w:divBdr>
            </w:div>
            <w:div w:id="1043020480">
              <w:marLeft w:val="0"/>
              <w:marRight w:val="0"/>
              <w:marTop w:val="0"/>
              <w:marBottom w:val="0"/>
              <w:divBdr>
                <w:top w:val="none" w:sz="0" w:space="0" w:color="auto"/>
                <w:left w:val="none" w:sz="0" w:space="0" w:color="auto"/>
                <w:bottom w:val="none" w:sz="0" w:space="0" w:color="auto"/>
                <w:right w:val="none" w:sz="0" w:space="0" w:color="auto"/>
              </w:divBdr>
            </w:div>
            <w:div w:id="2147122949">
              <w:marLeft w:val="0"/>
              <w:marRight w:val="0"/>
              <w:marTop w:val="0"/>
              <w:marBottom w:val="0"/>
              <w:divBdr>
                <w:top w:val="none" w:sz="0" w:space="0" w:color="auto"/>
                <w:left w:val="none" w:sz="0" w:space="0" w:color="auto"/>
                <w:bottom w:val="none" w:sz="0" w:space="0" w:color="auto"/>
                <w:right w:val="none" w:sz="0" w:space="0" w:color="auto"/>
              </w:divBdr>
            </w:div>
          </w:divsChild>
        </w:div>
        <w:div w:id="885876834">
          <w:marLeft w:val="0"/>
          <w:marRight w:val="0"/>
          <w:marTop w:val="0"/>
          <w:marBottom w:val="0"/>
          <w:divBdr>
            <w:top w:val="none" w:sz="0" w:space="0" w:color="auto"/>
            <w:left w:val="none" w:sz="0" w:space="0" w:color="auto"/>
            <w:bottom w:val="none" w:sz="0" w:space="0" w:color="auto"/>
            <w:right w:val="none" w:sz="0" w:space="0" w:color="auto"/>
          </w:divBdr>
          <w:divsChild>
            <w:div w:id="290211832">
              <w:marLeft w:val="0"/>
              <w:marRight w:val="0"/>
              <w:marTop w:val="0"/>
              <w:marBottom w:val="0"/>
              <w:divBdr>
                <w:top w:val="none" w:sz="0" w:space="0" w:color="auto"/>
                <w:left w:val="none" w:sz="0" w:space="0" w:color="auto"/>
                <w:bottom w:val="none" w:sz="0" w:space="0" w:color="auto"/>
                <w:right w:val="none" w:sz="0" w:space="0" w:color="auto"/>
              </w:divBdr>
            </w:div>
            <w:div w:id="695471102">
              <w:marLeft w:val="0"/>
              <w:marRight w:val="0"/>
              <w:marTop w:val="0"/>
              <w:marBottom w:val="0"/>
              <w:divBdr>
                <w:top w:val="none" w:sz="0" w:space="0" w:color="auto"/>
                <w:left w:val="none" w:sz="0" w:space="0" w:color="auto"/>
                <w:bottom w:val="none" w:sz="0" w:space="0" w:color="auto"/>
                <w:right w:val="none" w:sz="0" w:space="0" w:color="auto"/>
              </w:divBdr>
            </w:div>
            <w:div w:id="865220172">
              <w:marLeft w:val="0"/>
              <w:marRight w:val="0"/>
              <w:marTop w:val="0"/>
              <w:marBottom w:val="0"/>
              <w:divBdr>
                <w:top w:val="none" w:sz="0" w:space="0" w:color="auto"/>
                <w:left w:val="none" w:sz="0" w:space="0" w:color="auto"/>
                <w:bottom w:val="none" w:sz="0" w:space="0" w:color="auto"/>
                <w:right w:val="none" w:sz="0" w:space="0" w:color="auto"/>
              </w:divBdr>
            </w:div>
            <w:div w:id="2108886595">
              <w:marLeft w:val="0"/>
              <w:marRight w:val="0"/>
              <w:marTop w:val="0"/>
              <w:marBottom w:val="0"/>
              <w:divBdr>
                <w:top w:val="none" w:sz="0" w:space="0" w:color="auto"/>
                <w:left w:val="none" w:sz="0" w:space="0" w:color="auto"/>
                <w:bottom w:val="none" w:sz="0" w:space="0" w:color="auto"/>
                <w:right w:val="none" w:sz="0" w:space="0" w:color="auto"/>
              </w:divBdr>
            </w:div>
          </w:divsChild>
        </w:div>
        <w:div w:id="893740349">
          <w:marLeft w:val="0"/>
          <w:marRight w:val="0"/>
          <w:marTop w:val="0"/>
          <w:marBottom w:val="0"/>
          <w:divBdr>
            <w:top w:val="none" w:sz="0" w:space="0" w:color="auto"/>
            <w:left w:val="none" w:sz="0" w:space="0" w:color="auto"/>
            <w:bottom w:val="none" w:sz="0" w:space="0" w:color="auto"/>
            <w:right w:val="none" w:sz="0" w:space="0" w:color="auto"/>
          </w:divBdr>
          <w:divsChild>
            <w:div w:id="1887140063">
              <w:marLeft w:val="0"/>
              <w:marRight w:val="0"/>
              <w:marTop w:val="0"/>
              <w:marBottom w:val="0"/>
              <w:divBdr>
                <w:top w:val="none" w:sz="0" w:space="0" w:color="auto"/>
                <w:left w:val="none" w:sz="0" w:space="0" w:color="auto"/>
                <w:bottom w:val="none" w:sz="0" w:space="0" w:color="auto"/>
                <w:right w:val="none" w:sz="0" w:space="0" w:color="auto"/>
              </w:divBdr>
            </w:div>
          </w:divsChild>
        </w:div>
        <w:div w:id="963270423">
          <w:marLeft w:val="0"/>
          <w:marRight w:val="0"/>
          <w:marTop w:val="0"/>
          <w:marBottom w:val="0"/>
          <w:divBdr>
            <w:top w:val="none" w:sz="0" w:space="0" w:color="auto"/>
            <w:left w:val="none" w:sz="0" w:space="0" w:color="auto"/>
            <w:bottom w:val="none" w:sz="0" w:space="0" w:color="auto"/>
            <w:right w:val="none" w:sz="0" w:space="0" w:color="auto"/>
          </w:divBdr>
        </w:div>
        <w:div w:id="1316032283">
          <w:marLeft w:val="0"/>
          <w:marRight w:val="0"/>
          <w:marTop w:val="0"/>
          <w:marBottom w:val="0"/>
          <w:divBdr>
            <w:top w:val="none" w:sz="0" w:space="0" w:color="auto"/>
            <w:left w:val="none" w:sz="0" w:space="0" w:color="auto"/>
            <w:bottom w:val="none" w:sz="0" w:space="0" w:color="auto"/>
            <w:right w:val="none" w:sz="0" w:space="0" w:color="auto"/>
          </w:divBdr>
          <w:divsChild>
            <w:div w:id="982923940">
              <w:marLeft w:val="0"/>
              <w:marRight w:val="0"/>
              <w:marTop w:val="0"/>
              <w:marBottom w:val="0"/>
              <w:divBdr>
                <w:top w:val="none" w:sz="0" w:space="0" w:color="auto"/>
                <w:left w:val="none" w:sz="0" w:space="0" w:color="auto"/>
                <w:bottom w:val="none" w:sz="0" w:space="0" w:color="auto"/>
                <w:right w:val="none" w:sz="0" w:space="0" w:color="auto"/>
              </w:divBdr>
            </w:div>
            <w:div w:id="1835991088">
              <w:marLeft w:val="0"/>
              <w:marRight w:val="0"/>
              <w:marTop w:val="0"/>
              <w:marBottom w:val="0"/>
              <w:divBdr>
                <w:top w:val="none" w:sz="0" w:space="0" w:color="auto"/>
                <w:left w:val="none" w:sz="0" w:space="0" w:color="auto"/>
                <w:bottom w:val="none" w:sz="0" w:space="0" w:color="auto"/>
                <w:right w:val="none" w:sz="0" w:space="0" w:color="auto"/>
              </w:divBdr>
            </w:div>
          </w:divsChild>
        </w:div>
        <w:div w:id="1534732232">
          <w:marLeft w:val="0"/>
          <w:marRight w:val="0"/>
          <w:marTop w:val="0"/>
          <w:marBottom w:val="0"/>
          <w:divBdr>
            <w:top w:val="none" w:sz="0" w:space="0" w:color="auto"/>
            <w:left w:val="none" w:sz="0" w:space="0" w:color="auto"/>
            <w:bottom w:val="none" w:sz="0" w:space="0" w:color="auto"/>
            <w:right w:val="none" w:sz="0" w:space="0" w:color="auto"/>
          </w:divBdr>
          <w:divsChild>
            <w:div w:id="116140593">
              <w:marLeft w:val="0"/>
              <w:marRight w:val="0"/>
              <w:marTop w:val="0"/>
              <w:marBottom w:val="0"/>
              <w:divBdr>
                <w:top w:val="none" w:sz="0" w:space="0" w:color="auto"/>
                <w:left w:val="none" w:sz="0" w:space="0" w:color="auto"/>
                <w:bottom w:val="none" w:sz="0" w:space="0" w:color="auto"/>
                <w:right w:val="none" w:sz="0" w:space="0" w:color="auto"/>
              </w:divBdr>
            </w:div>
            <w:div w:id="180051041">
              <w:marLeft w:val="0"/>
              <w:marRight w:val="0"/>
              <w:marTop w:val="0"/>
              <w:marBottom w:val="0"/>
              <w:divBdr>
                <w:top w:val="none" w:sz="0" w:space="0" w:color="auto"/>
                <w:left w:val="none" w:sz="0" w:space="0" w:color="auto"/>
                <w:bottom w:val="none" w:sz="0" w:space="0" w:color="auto"/>
                <w:right w:val="none" w:sz="0" w:space="0" w:color="auto"/>
              </w:divBdr>
            </w:div>
            <w:div w:id="739593610">
              <w:marLeft w:val="0"/>
              <w:marRight w:val="0"/>
              <w:marTop w:val="0"/>
              <w:marBottom w:val="0"/>
              <w:divBdr>
                <w:top w:val="none" w:sz="0" w:space="0" w:color="auto"/>
                <w:left w:val="none" w:sz="0" w:space="0" w:color="auto"/>
                <w:bottom w:val="none" w:sz="0" w:space="0" w:color="auto"/>
                <w:right w:val="none" w:sz="0" w:space="0" w:color="auto"/>
              </w:divBdr>
            </w:div>
            <w:div w:id="2106224680">
              <w:marLeft w:val="0"/>
              <w:marRight w:val="0"/>
              <w:marTop w:val="0"/>
              <w:marBottom w:val="0"/>
              <w:divBdr>
                <w:top w:val="none" w:sz="0" w:space="0" w:color="auto"/>
                <w:left w:val="none" w:sz="0" w:space="0" w:color="auto"/>
                <w:bottom w:val="none" w:sz="0" w:space="0" w:color="auto"/>
                <w:right w:val="none" w:sz="0" w:space="0" w:color="auto"/>
              </w:divBdr>
            </w:div>
          </w:divsChild>
        </w:div>
        <w:div w:id="1598519339">
          <w:marLeft w:val="0"/>
          <w:marRight w:val="0"/>
          <w:marTop w:val="0"/>
          <w:marBottom w:val="0"/>
          <w:divBdr>
            <w:top w:val="none" w:sz="0" w:space="0" w:color="auto"/>
            <w:left w:val="none" w:sz="0" w:space="0" w:color="auto"/>
            <w:bottom w:val="none" w:sz="0" w:space="0" w:color="auto"/>
            <w:right w:val="none" w:sz="0" w:space="0" w:color="auto"/>
          </w:divBdr>
          <w:divsChild>
            <w:div w:id="1628466826">
              <w:marLeft w:val="0"/>
              <w:marRight w:val="0"/>
              <w:marTop w:val="0"/>
              <w:marBottom w:val="0"/>
              <w:divBdr>
                <w:top w:val="none" w:sz="0" w:space="0" w:color="auto"/>
                <w:left w:val="none" w:sz="0" w:space="0" w:color="auto"/>
                <w:bottom w:val="none" w:sz="0" w:space="0" w:color="auto"/>
                <w:right w:val="none" w:sz="0" w:space="0" w:color="auto"/>
              </w:divBdr>
            </w:div>
          </w:divsChild>
        </w:div>
        <w:div w:id="1614168688">
          <w:marLeft w:val="0"/>
          <w:marRight w:val="0"/>
          <w:marTop w:val="0"/>
          <w:marBottom w:val="0"/>
          <w:divBdr>
            <w:top w:val="none" w:sz="0" w:space="0" w:color="auto"/>
            <w:left w:val="none" w:sz="0" w:space="0" w:color="auto"/>
            <w:bottom w:val="none" w:sz="0" w:space="0" w:color="auto"/>
            <w:right w:val="none" w:sz="0" w:space="0" w:color="auto"/>
          </w:divBdr>
          <w:divsChild>
            <w:div w:id="761531868">
              <w:marLeft w:val="0"/>
              <w:marRight w:val="0"/>
              <w:marTop w:val="0"/>
              <w:marBottom w:val="0"/>
              <w:divBdr>
                <w:top w:val="none" w:sz="0" w:space="0" w:color="auto"/>
                <w:left w:val="none" w:sz="0" w:space="0" w:color="auto"/>
                <w:bottom w:val="none" w:sz="0" w:space="0" w:color="auto"/>
                <w:right w:val="none" w:sz="0" w:space="0" w:color="auto"/>
              </w:divBdr>
            </w:div>
            <w:div w:id="1086726172">
              <w:marLeft w:val="0"/>
              <w:marRight w:val="0"/>
              <w:marTop w:val="0"/>
              <w:marBottom w:val="0"/>
              <w:divBdr>
                <w:top w:val="none" w:sz="0" w:space="0" w:color="auto"/>
                <w:left w:val="none" w:sz="0" w:space="0" w:color="auto"/>
                <w:bottom w:val="none" w:sz="0" w:space="0" w:color="auto"/>
                <w:right w:val="none" w:sz="0" w:space="0" w:color="auto"/>
              </w:divBdr>
            </w:div>
            <w:div w:id="1640764819">
              <w:marLeft w:val="0"/>
              <w:marRight w:val="0"/>
              <w:marTop w:val="0"/>
              <w:marBottom w:val="0"/>
              <w:divBdr>
                <w:top w:val="none" w:sz="0" w:space="0" w:color="auto"/>
                <w:left w:val="none" w:sz="0" w:space="0" w:color="auto"/>
                <w:bottom w:val="none" w:sz="0" w:space="0" w:color="auto"/>
                <w:right w:val="none" w:sz="0" w:space="0" w:color="auto"/>
              </w:divBdr>
            </w:div>
          </w:divsChild>
        </w:div>
        <w:div w:id="1827698418">
          <w:marLeft w:val="0"/>
          <w:marRight w:val="0"/>
          <w:marTop w:val="0"/>
          <w:marBottom w:val="0"/>
          <w:divBdr>
            <w:top w:val="none" w:sz="0" w:space="0" w:color="auto"/>
            <w:left w:val="none" w:sz="0" w:space="0" w:color="auto"/>
            <w:bottom w:val="none" w:sz="0" w:space="0" w:color="auto"/>
            <w:right w:val="none" w:sz="0" w:space="0" w:color="auto"/>
          </w:divBdr>
          <w:divsChild>
            <w:div w:id="1106848503">
              <w:marLeft w:val="0"/>
              <w:marRight w:val="0"/>
              <w:marTop w:val="0"/>
              <w:marBottom w:val="0"/>
              <w:divBdr>
                <w:top w:val="none" w:sz="0" w:space="0" w:color="auto"/>
                <w:left w:val="none" w:sz="0" w:space="0" w:color="auto"/>
                <w:bottom w:val="none" w:sz="0" w:space="0" w:color="auto"/>
                <w:right w:val="none" w:sz="0" w:space="0" w:color="auto"/>
              </w:divBdr>
            </w:div>
            <w:div w:id="1716463397">
              <w:marLeft w:val="0"/>
              <w:marRight w:val="0"/>
              <w:marTop w:val="0"/>
              <w:marBottom w:val="0"/>
              <w:divBdr>
                <w:top w:val="none" w:sz="0" w:space="0" w:color="auto"/>
                <w:left w:val="none" w:sz="0" w:space="0" w:color="auto"/>
                <w:bottom w:val="none" w:sz="0" w:space="0" w:color="auto"/>
                <w:right w:val="none" w:sz="0" w:space="0" w:color="auto"/>
              </w:divBdr>
            </w:div>
          </w:divsChild>
        </w:div>
        <w:div w:id="1914926190">
          <w:marLeft w:val="0"/>
          <w:marRight w:val="0"/>
          <w:marTop w:val="0"/>
          <w:marBottom w:val="0"/>
          <w:divBdr>
            <w:top w:val="none" w:sz="0" w:space="0" w:color="auto"/>
            <w:left w:val="none" w:sz="0" w:space="0" w:color="auto"/>
            <w:bottom w:val="none" w:sz="0" w:space="0" w:color="auto"/>
            <w:right w:val="none" w:sz="0" w:space="0" w:color="auto"/>
          </w:divBdr>
          <w:divsChild>
            <w:div w:id="398672545">
              <w:marLeft w:val="0"/>
              <w:marRight w:val="0"/>
              <w:marTop w:val="0"/>
              <w:marBottom w:val="0"/>
              <w:divBdr>
                <w:top w:val="none" w:sz="0" w:space="0" w:color="auto"/>
                <w:left w:val="none" w:sz="0" w:space="0" w:color="auto"/>
                <w:bottom w:val="none" w:sz="0" w:space="0" w:color="auto"/>
                <w:right w:val="none" w:sz="0" w:space="0" w:color="auto"/>
              </w:divBdr>
            </w:div>
            <w:div w:id="1137917132">
              <w:marLeft w:val="0"/>
              <w:marRight w:val="0"/>
              <w:marTop w:val="0"/>
              <w:marBottom w:val="0"/>
              <w:divBdr>
                <w:top w:val="none" w:sz="0" w:space="0" w:color="auto"/>
                <w:left w:val="none" w:sz="0" w:space="0" w:color="auto"/>
                <w:bottom w:val="none" w:sz="0" w:space="0" w:color="auto"/>
                <w:right w:val="none" w:sz="0" w:space="0" w:color="auto"/>
              </w:divBdr>
            </w:div>
            <w:div w:id="1279289648">
              <w:marLeft w:val="0"/>
              <w:marRight w:val="0"/>
              <w:marTop w:val="0"/>
              <w:marBottom w:val="0"/>
              <w:divBdr>
                <w:top w:val="none" w:sz="0" w:space="0" w:color="auto"/>
                <w:left w:val="none" w:sz="0" w:space="0" w:color="auto"/>
                <w:bottom w:val="none" w:sz="0" w:space="0" w:color="auto"/>
                <w:right w:val="none" w:sz="0" w:space="0" w:color="auto"/>
              </w:divBdr>
            </w:div>
            <w:div w:id="1421753984">
              <w:marLeft w:val="0"/>
              <w:marRight w:val="0"/>
              <w:marTop w:val="0"/>
              <w:marBottom w:val="0"/>
              <w:divBdr>
                <w:top w:val="none" w:sz="0" w:space="0" w:color="auto"/>
                <w:left w:val="none" w:sz="0" w:space="0" w:color="auto"/>
                <w:bottom w:val="none" w:sz="0" w:space="0" w:color="auto"/>
                <w:right w:val="none" w:sz="0" w:space="0" w:color="auto"/>
              </w:divBdr>
            </w:div>
          </w:divsChild>
        </w:div>
        <w:div w:id="2076970013">
          <w:marLeft w:val="0"/>
          <w:marRight w:val="0"/>
          <w:marTop w:val="0"/>
          <w:marBottom w:val="0"/>
          <w:divBdr>
            <w:top w:val="none" w:sz="0" w:space="0" w:color="auto"/>
            <w:left w:val="none" w:sz="0" w:space="0" w:color="auto"/>
            <w:bottom w:val="none" w:sz="0" w:space="0" w:color="auto"/>
            <w:right w:val="none" w:sz="0" w:space="0" w:color="auto"/>
          </w:divBdr>
        </w:div>
        <w:div w:id="2100708868">
          <w:marLeft w:val="0"/>
          <w:marRight w:val="0"/>
          <w:marTop w:val="0"/>
          <w:marBottom w:val="0"/>
          <w:divBdr>
            <w:top w:val="none" w:sz="0" w:space="0" w:color="auto"/>
            <w:left w:val="none" w:sz="0" w:space="0" w:color="auto"/>
            <w:bottom w:val="none" w:sz="0" w:space="0" w:color="auto"/>
            <w:right w:val="none" w:sz="0" w:space="0" w:color="auto"/>
          </w:divBdr>
          <w:divsChild>
            <w:div w:id="107164365">
              <w:marLeft w:val="0"/>
              <w:marRight w:val="0"/>
              <w:marTop w:val="0"/>
              <w:marBottom w:val="0"/>
              <w:divBdr>
                <w:top w:val="none" w:sz="0" w:space="0" w:color="auto"/>
                <w:left w:val="none" w:sz="0" w:space="0" w:color="auto"/>
                <w:bottom w:val="none" w:sz="0" w:space="0" w:color="auto"/>
                <w:right w:val="none" w:sz="0" w:space="0" w:color="auto"/>
              </w:divBdr>
            </w:div>
            <w:div w:id="567769066">
              <w:marLeft w:val="0"/>
              <w:marRight w:val="0"/>
              <w:marTop w:val="0"/>
              <w:marBottom w:val="0"/>
              <w:divBdr>
                <w:top w:val="none" w:sz="0" w:space="0" w:color="auto"/>
                <w:left w:val="none" w:sz="0" w:space="0" w:color="auto"/>
                <w:bottom w:val="none" w:sz="0" w:space="0" w:color="auto"/>
                <w:right w:val="none" w:sz="0" w:space="0" w:color="auto"/>
              </w:divBdr>
            </w:div>
            <w:div w:id="1159269162">
              <w:marLeft w:val="0"/>
              <w:marRight w:val="0"/>
              <w:marTop w:val="0"/>
              <w:marBottom w:val="0"/>
              <w:divBdr>
                <w:top w:val="none" w:sz="0" w:space="0" w:color="auto"/>
                <w:left w:val="none" w:sz="0" w:space="0" w:color="auto"/>
                <w:bottom w:val="none" w:sz="0" w:space="0" w:color="auto"/>
                <w:right w:val="none" w:sz="0" w:space="0" w:color="auto"/>
              </w:divBdr>
            </w:div>
            <w:div w:id="1475759857">
              <w:marLeft w:val="0"/>
              <w:marRight w:val="0"/>
              <w:marTop w:val="0"/>
              <w:marBottom w:val="0"/>
              <w:divBdr>
                <w:top w:val="none" w:sz="0" w:space="0" w:color="auto"/>
                <w:left w:val="none" w:sz="0" w:space="0" w:color="auto"/>
                <w:bottom w:val="none" w:sz="0" w:space="0" w:color="auto"/>
                <w:right w:val="none" w:sz="0" w:space="0" w:color="auto"/>
              </w:divBdr>
            </w:div>
            <w:div w:id="19064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3286">
      <w:bodyDiv w:val="1"/>
      <w:marLeft w:val="0"/>
      <w:marRight w:val="0"/>
      <w:marTop w:val="0"/>
      <w:marBottom w:val="0"/>
      <w:divBdr>
        <w:top w:val="none" w:sz="0" w:space="0" w:color="auto"/>
        <w:left w:val="none" w:sz="0" w:space="0" w:color="auto"/>
        <w:bottom w:val="none" w:sz="0" w:space="0" w:color="auto"/>
        <w:right w:val="none" w:sz="0" w:space="0" w:color="auto"/>
      </w:divBdr>
    </w:div>
    <w:div w:id="1342469890">
      <w:bodyDiv w:val="1"/>
      <w:marLeft w:val="0"/>
      <w:marRight w:val="0"/>
      <w:marTop w:val="0"/>
      <w:marBottom w:val="0"/>
      <w:divBdr>
        <w:top w:val="none" w:sz="0" w:space="0" w:color="auto"/>
        <w:left w:val="none" w:sz="0" w:space="0" w:color="auto"/>
        <w:bottom w:val="none" w:sz="0" w:space="0" w:color="auto"/>
        <w:right w:val="none" w:sz="0" w:space="0" w:color="auto"/>
      </w:divBdr>
      <w:divsChild>
        <w:div w:id="15036166">
          <w:marLeft w:val="0"/>
          <w:marRight w:val="0"/>
          <w:marTop w:val="0"/>
          <w:marBottom w:val="0"/>
          <w:divBdr>
            <w:top w:val="none" w:sz="0" w:space="0" w:color="auto"/>
            <w:left w:val="none" w:sz="0" w:space="0" w:color="auto"/>
            <w:bottom w:val="none" w:sz="0" w:space="0" w:color="auto"/>
            <w:right w:val="none" w:sz="0" w:space="0" w:color="auto"/>
          </w:divBdr>
          <w:divsChild>
            <w:div w:id="936987670">
              <w:marLeft w:val="0"/>
              <w:marRight w:val="0"/>
              <w:marTop w:val="0"/>
              <w:marBottom w:val="0"/>
              <w:divBdr>
                <w:top w:val="none" w:sz="0" w:space="0" w:color="auto"/>
                <w:left w:val="none" w:sz="0" w:space="0" w:color="auto"/>
                <w:bottom w:val="none" w:sz="0" w:space="0" w:color="auto"/>
                <w:right w:val="none" w:sz="0" w:space="0" w:color="auto"/>
              </w:divBdr>
            </w:div>
          </w:divsChild>
        </w:div>
        <w:div w:id="352850452">
          <w:marLeft w:val="0"/>
          <w:marRight w:val="0"/>
          <w:marTop w:val="0"/>
          <w:marBottom w:val="0"/>
          <w:divBdr>
            <w:top w:val="none" w:sz="0" w:space="0" w:color="auto"/>
            <w:left w:val="none" w:sz="0" w:space="0" w:color="auto"/>
            <w:bottom w:val="none" w:sz="0" w:space="0" w:color="auto"/>
            <w:right w:val="none" w:sz="0" w:space="0" w:color="auto"/>
          </w:divBdr>
          <w:divsChild>
            <w:div w:id="250167274">
              <w:marLeft w:val="0"/>
              <w:marRight w:val="0"/>
              <w:marTop w:val="0"/>
              <w:marBottom w:val="0"/>
              <w:divBdr>
                <w:top w:val="none" w:sz="0" w:space="0" w:color="auto"/>
                <w:left w:val="none" w:sz="0" w:space="0" w:color="auto"/>
                <w:bottom w:val="none" w:sz="0" w:space="0" w:color="auto"/>
                <w:right w:val="none" w:sz="0" w:space="0" w:color="auto"/>
              </w:divBdr>
            </w:div>
          </w:divsChild>
        </w:div>
        <w:div w:id="475950813">
          <w:marLeft w:val="0"/>
          <w:marRight w:val="0"/>
          <w:marTop w:val="0"/>
          <w:marBottom w:val="0"/>
          <w:divBdr>
            <w:top w:val="none" w:sz="0" w:space="0" w:color="auto"/>
            <w:left w:val="none" w:sz="0" w:space="0" w:color="auto"/>
            <w:bottom w:val="none" w:sz="0" w:space="0" w:color="auto"/>
            <w:right w:val="none" w:sz="0" w:space="0" w:color="auto"/>
          </w:divBdr>
          <w:divsChild>
            <w:div w:id="763570441">
              <w:marLeft w:val="0"/>
              <w:marRight w:val="0"/>
              <w:marTop w:val="0"/>
              <w:marBottom w:val="0"/>
              <w:divBdr>
                <w:top w:val="none" w:sz="0" w:space="0" w:color="auto"/>
                <w:left w:val="none" w:sz="0" w:space="0" w:color="auto"/>
                <w:bottom w:val="none" w:sz="0" w:space="0" w:color="auto"/>
                <w:right w:val="none" w:sz="0" w:space="0" w:color="auto"/>
              </w:divBdr>
            </w:div>
            <w:div w:id="1659919294">
              <w:marLeft w:val="0"/>
              <w:marRight w:val="0"/>
              <w:marTop w:val="0"/>
              <w:marBottom w:val="0"/>
              <w:divBdr>
                <w:top w:val="none" w:sz="0" w:space="0" w:color="auto"/>
                <w:left w:val="none" w:sz="0" w:space="0" w:color="auto"/>
                <w:bottom w:val="none" w:sz="0" w:space="0" w:color="auto"/>
                <w:right w:val="none" w:sz="0" w:space="0" w:color="auto"/>
              </w:divBdr>
            </w:div>
            <w:div w:id="2132699681">
              <w:marLeft w:val="0"/>
              <w:marRight w:val="0"/>
              <w:marTop w:val="0"/>
              <w:marBottom w:val="0"/>
              <w:divBdr>
                <w:top w:val="none" w:sz="0" w:space="0" w:color="auto"/>
                <w:left w:val="none" w:sz="0" w:space="0" w:color="auto"/>
                <w:bottom w:val="none" w:sz="0" w:space="0" w:color="auto"/>
                <w:right w:val="none" w:sz="0" w:space="0" w:color="auto"/>
              </w:divBdr>
            </w:div>
          </w:divsChild>
        </w:div>
        <w:div w:id="888691242">
          <w:marLeft w:val="0"/>
          <w:marRight w:val="0"/>
          <w:marTop w:val="0"/>
          <w:marBottom w:val="0"/>
          <w:divBdr>
            <w:top w:val="none" w:sz="0" w:space="0" w:color="auto"/>
            <w:left w:val="none" w:sz="0" w:space="0" w:color="auto"/>
            <w:bottom w:val="none" w:sz="0" w:space="0" w:color="auto"/>
            <w:right w:val="none" w:sz="0" w:space="0" w:color="auto"/>
          </w:divBdr>
          <w:divsChild>
            <w:div w:id="128062176">
              <w:marLeft w:val="0"/>
              <w:marRight w:val="0"/>
              <w:marTop w:val="0"/>
              <w:marBottom w:val="0"/>
              <w:divBdr>
                <w:top w:val="none" w:sz="0" w:space="0" w:color="auto"/>
                <w:left w:val="none" w:sz="0" w:space="0" w:color="auto"/>
                <w:bottom w:val="none" w:sz="0" w:space="0" w:color="auto"/>
                <w:right w:val="none" w:sz="0" w:space="0" w:color="auto"/>
              </w:divBdr>
            </w:div>
            <w:div w:id="166486778">
              <w:marLeft w:val="0"/>
              <w:marRight w:val="0"/>
              <w:marTop w:val="0"/>
              <w:marBottom w:val="0"/>
              <w:divBdr>
                <w:top w:val="none" w:sz="0" w:space="0" w:color="auto"/>
                <w:left w:val="none" w:sz="0" w:space="0" w:color="auto"/>
                <w:bottom w:val="none" w:sz="0" w:space="0" w:color="auto"/>
                <w:right w:val="none" w:sz="0" w:space="0" w:color="auto"/>
              </w:divBdr>
            </w:div>
            <w:div w:id="684865106">
              <w:marLeft w:val="0"/>
              <w:marRight w:val="0"/>
              <w:marTop w:val="0"/>
              <w:marBottom w:val="0"/>
              <w:divBdr>
                <w:top w:val="none" w:sz="0" w:space="0" w:color="auto"/>
                <w:left w:val="none" w:sz="0" w:space="0" w:color="auto"/>
                <w:bottom w:val="none" w:sz="0" w:space="0" w:color="auto"/>
                <w:right w:val="none" w:sz="0" w:space="0" w:color="auto"/>
              </w:divBdr>
            </w:div>
            <w:div w:id="2119133763">
              <w:marLeft w:val="0"/>
              <w:marRight w:val="0"/>
              <w:marTop w:val="0"/>
              <w:marBottom w:val="0"/>
              <w:divBdr>
                <w:top w:val="none" w:sz="0" w:space="0" w:color="auto"/>
                <w:left w:val="none" w:sz="0" w:space="0" w:color="auto"/>
                <w:bottom w:val="none" w:sz="0" w:space="0" w:color="auto"/>
                <w:right w:val="none" w:sz="0" w:space="0" w:color="auto"/>
              </w:divBdr>
            </w:div>
          </w:divsChild>
        </w:div>
        <w:div w:id="926690839">
          <w:marLeft w:val="0"/>
          <w:marRight w:val="0"/>
          <w:marTop w:val="0"/>
          <w:marBottom w:val="0"/>
          <w:divBdr>
            <w:top w:val="none" w:sz="0" w:space="0" w:color="auto"/>
            <w:left w:val="none" w:sz="0" w:space="0" w:color="auto"/>
            <w:bottom w:val="none" w:sz="0" w:space="0" w:color="auto"/>
            <w:right w:val="none" w:sz="0" w:space="0" w:color="auto"/>
          </w:divBdr>
          <w:divsChild>
            <w:div w:id="323557966">
              <w:marLeft w:val="0"/>
              <w:marRight w:val="0"/>
              <w:marTop w:val="0"/>
              <w:marBottom w:val="0"/>
              <w:divBdr>
                <w:top w:val="none" w:sz="0" w:space="0" w:color="auto"/>
                <w:left w:val="none" w:sz="0" w:space="0" w:color="auto"/>
                <w:bottom w:val="none" w:sz="0" w:space="0" w:color="auto"/>
                <w:right w:val="none" w:sz="0" w:space="0" w:color="auto"/>
              </w:divBdr>
            </w:div>
            <w:div w:id="539830398">
              <w:marLeft w:val="0"/>
              <w:marRight w:val="0"/>
              <w:marTop w:val="0"/>
              <w:marBottom w:val="0"/>
              <w:divBdr>
                <w:top w:val="none" w:sz="0" w:space="0" w:color="auto"/>
                <w:left w:val="none" w:sz="0" w:space="0" w:color="auto"/>
                <w:bottom w:val="none" w:sz="0" w:space="0" w:color="auto"/>
                <w:right w:val="none" w:sz="0" w:space="0" w:color="auto"/>
              </w:divBdr>
            </w:div>
            <w:div w:id="2059160789">
              <w:marLeft w:val="0"/>
              <w:marRight w:val="0"/>
              <w:marTop w:val="0"/>
              <w:marBottom w:val="0"/>
              <w:divBdr>
                <w:top w:val="none" w:sz="0" w:space="0" w:color="auto"/>
                <w:left w:val="none" w:sz="0" w:space="0" w:color="auto"/>
                <w:bottom w:val="none" w:sz="0" w:space="0" w:color="auto"/>
                <w:right w:val="none" w:sz="0" w:space="0" w:color="auto"/>
              </w:divBdr>
            </w:div>
          </w:divsChild>
        </w:div>
        <w:div w:id="1051267285">
          <w:marLeft w:val="0"/>
          <w:marRight w:val="0"/>
          <w:marTop w:val="0"/>
          <w:marBottom w:val="0"/>
          <w:divBdr>
            <w:top w:val="none" w:sz="0" w:space="0" w:color="auto"/>
            <w:left w:val="none" w:sz="0" w:space="0" w:color="auto"/>
            <w:bottom w:val="none" w:sz="0" w:space="0" w:color="auto"/>
            <w:right w:val="none" w:sz="0" w:space="0" w:color="auto"/>
          </w:divBdr>
          <w:divsChild>
            <w:div w:id="81418668">
              <w:marLeft w:val="0"/>
              <w:marRight w:val="0"/>
              <w:marTop w:val="0"/>
              <w:marBottom w:val="0"/>
              <w:divBdr>
                <w:top w:val="none" w:sz="0" w:space="0" w:color="auto"/>
                <w:left w:val="none" w:sz="0" w:space="0" w:color="auto"/>
                <w:bottom w:val="none" w:sz="0" w:space="0" w:color="auto"/>
                <w:right w:val="none" w:sz="0" w:space="0" w:color="auto"/>
              </w:divBdr>
            </w:div>
          </w:divsChild>
        </w:div>
        <w:div w:id="1130200975">
          <w:marLeft w:val="0"/>
          <w:marRight w:val="0"/>
          <w:marTop w:val="0"/>
          <w:marBottom w:val="0"/>
          <w:divBdr>
            <w:top w:val="none" w:sz="0" w:space="0" w:color="auto"/>
            <w:left w:val="none" w:sz="0" w:space="0" w:color="auto"/>
            <w:bottom w:val="none" w:sz="0" w:space="0" w:color="auto"/>
            <w:right w:val="none" w:sz="0" w:space="0" w:color="auto"/>
          </w:divBdr>
          <w:divsChild>
            <w:div w:id="175072198">
              <w:marLeft w:val="0"/>
              <w:marRight w:val="0"/>
              <w:marTop w:val="0"/>
              <w:marBottom w:val="0"/>
              <w:divBdr>
                <w:top w:val="none" w:sz="0" w:space="0" w:color="auto"/>
                <w:left w:val="none" w:sz="0" w:space="0" w:color="auto"/>
                <w:bottom w:val="none" w:sz="0" w:space="0" w:color="auto"/>
                <w:right w:val="none" w:sz="0" w:space="0" w:color="auto"/>
              </w:divBdr>
            </w:div>
            <w:div w:id="929705398">
              <w:marLeft w:val="0"/>
              <w:marRight w:val="0"/>
              <w:marTop w:val="0"/>
              <w:marBottom w:val="0"/>
              <w:divBdr>
                <w:top w:val="none" w:sz="0" w:space="0" w:color="auto"/>
                <w:left w:val="none" w:sz="0" w:space="0" w:color="auto"/>
                <w:bottom w:val="none" w:sz="0" w:space="0" w:color="auto"/>
                <w:right w:val="none" w:sz="0" w:space="0" w:color="auto"/>
              </w:divBdr>
            </w:div>
          </w:divsChild>
        </w:div>
        <w:div w:id="1215315910">
          <w:marLeft w:val="0"/>
          <w:marRight w:val="0"/>
          <w:marTop w:val="0"/>
          <w:marBottom w:val="0"/>
          <w:divBdr>
            <w:top w:val="none" w:sz="0" w:space="0" w:color="auto"/>
            <w:left w:val="none" w:sz="0" w:space="0" w:color="auto"/>
            <w:bottom w:val="none" w:sz="0" w:space="0" w:color="auto"/>
            <w:right w:val="none" w:sz="0" w:space="0" w:color="auto"/>
          </w:divBdr>
          <w:divsChild>
            <w:div w:id="954481043">
              <w:marLeft w:val="0"/>
              <w:marRight w:val="0"/>
              <w:marTop w:val="0"/>
              <w:marBottom w:val="0"/>
              <w:divBdr>
                <w:top w:val="none" w:sz="0" w:space="0" w:color="auto"/>
                <w:left w:val="none" w:sz="0" w:space="0" w:color="auto"/>
                <w:bottom w:val="none" w:sz="0" w:space="0" w:color="auto"/>
                <w:right w:val="none" w:sz="0" w:space="0" w:color="auto"/>
              </w:divBdr>
            </w:div>
          </w:divsChild>
        </w:div>
        <w:div w:id="1840348079">
          <w:marLeft w:val="0"/>
          <w:marRight w:val="0"/>
          <w:marTop w:val="0"/>
          <w:marBottom w:val="0"/>
          <w:divBdr>
            <w:top w:val="none" w:sz="0" w:space="0" w:color="auto"/>
            <w:left w:val="none" w:sz="0" w:space="0" w:color="auto"/>
            <w:bottom w:val="none" w:sz="0" w:space="0" w:color="auto"/>
            <w:right w:val="none" w:sz="0" w:space="0" w:color="auto"/>
          </w:divBdr>
          <w:divsChild>
            <w:div w:id="1548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D604AC55CF44A45B379E1E22005C59B" ma:contentTypeVersion="6" ma:contentTypeDescription="Opprett et nytt dokument." ma:contentTypeScope="" ma:versionID="ffc63ba04509cc70b5847cdf76c3b011">
  <xsd:schema xmlns:xsd="http://www.w3.org/2001/XMLSchema" xmlns:xs="http://www.w3.org/2001/XMLSchema" xmlns:p="http://schemas.microsoft.com/office/2006/metadata/properties" xmlns:ns2="2ae80dfe-475d-4848-9bba-625001d85912" xmlns:ns3="9b7497e0-8084-4dd0-a29b-5096955fb75b" targetNamespace="http://schemas.microsoft.com/office/2006/metadata/properties" ma:root="true" ma:fieldsID="c00266efb0fb6218b639722c58b37bb0" ns2:_="" ns3:_="">
    <xsd:import namespace="2ae80dfe-475d-4848-9bba-625001d85912"/>
    <xsd:import namespace="9b7497e0-8084-4dd0-a29b-5096955fb7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80dfe-475d-4848-9bba-625001d85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497e0-8084-4dd0-a29b-5096955fb75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10F79-D93F-497E-BEF7-5CC54F3813B4}">
  <ds:schemaRefs>
    <ds:schemaRef ds:uri="http://schemas.microsoft.com/sharepoint/v3/contenttype/forms"/>
  </ds:schemaRefs>
</ds:datastoreItem>
</file>

<file path=customXml/itemProps2.xml><?xml version="1.0" encoding="utf-8"?>
<ds:datastoreItem xmlns:ds="http://schemas.openxmlformats.org/officeDocument/2006/customXml" ds:itemID="{30F5990F-0FD9-465D-9E2E-630F6CCD09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C78225-E546-43AC-A4D6-D47D85F36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80dfe-475d-4848-9bba-625001d85912"/>
    <ds:schemaRef ds:uri="9b7497e0-8084-4dd0-a29b-5096955fb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EEACF-ECD6-49CE-BB9E-02E2B92B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6779</Words>
  <Characters>35931</Characters>
  <Application>Microsoft Office Word</Application>
  <DocSecurity>0</DocSecurity>
  <Lines>299</Lines>
  <Paragraphs>85</Paragraphs>
  <ScaleCrop>false</ScaleCrop>
  <Company/>
  <LinksUpToDate>false</LinksUpToDate>
  <CharactersWithSpaces>42625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Hedvig Pedersen Holm</dc:creator>
  <cp:keywords/>
  <dc:description/>
  <cp:lastModifiedBy>Jan Ove Tangstad</cp:lastModifiedBy>
  <cp:revision>328</cp:revision>
  <dcterms:created xsi:type="dcterms:W3CDTF">2021-11-23T21:26:00Z</dcterms:created>
  <dcterms:modified xsi:type="dcterms:W3CDTF">2022-01-18T17:34:00Z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0x0101007D604AC55CF44A45B379E1E22005C59B</vt:lpwstr>
  </property>
</Properties>
</file>