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7D883" w14:textId="36B7397A" w:rsidR="009D08A1" w:rsidRDefault="504E07B1" w:rsidP="3658782D">
      <w:pPr>
        <w:pStyle w:val="Standard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3658782D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Planinitiativ for </w:t>
      </w:r>
      <w:r w:rsidRPr="3658782D"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  <w:t>&lt;gnr/bnr / Adresse / Stedsnavn&gt;</w:t>
      </w:r>
    </w:p>
    <w:p w14:paraId="2E9A8121" w14:textId="6D7FAED4" w:rsidR="009D08A1" w:rsidRDefault="504E07B1" w:rsidP="3658782D">
      <w:pPr>
        <w:pStyle w:val="Standard"/>
        <w:rPr>
          <w:rFonts w:ascii="Calibri" w:eastAsia="Calibri" w:hAnsi="Calibri" w:cs="Calibri"/>
          <w:i/>
          <w:iCs/>
          <w:color w:val="FF0000"/>
        </w:rPr>
      </w:pPr>
      <w:r w:rsidRPr="3658782D">
        <w:rPr>
          <w:rFonts w:ascii="Calibri" w:eastAsia="Calibri" w:hAnsi="Calibri" w:cs="Calibri"/>
          <w:i/>
          <w:iCs/>
          <w:color w:val="FF0000"/>
        </w:rPr>
        <w:t>I henhold til Forskrift om behandling av private forslag til detaljregulering etter plan- og bygningsloven, skal private forslagsstillere sende et planinitiativ til kommunen seinest samtidig med forespørsel om oppstartsmøte etter plan- og bygningslovens (pbl) § 12-8. Viser til mal for anmodning om oppstartsmøte. Planinitiativet skal i nødvendig grad omtale premissene for det videre planarbeidet. Det er ønskelig at forslagsstiller søker dialog med kommunen tidlig i arbeidet med planinitiativet for å avklare forventninger og omfang, og at dette bl.a. blir tilpasset kompleksiteten i prosjektet og lokale forhold. Kommunen gjør oppmerksom på at reguleringsplaner skal utarbeides av fagkyndige jf. pbl § 12-3.</w:t>
      </w:r>
    </w:p>
    <w:p w14:paraId="5662E2F1" w14:textId="271DBAB1" w:rsidR="00575CB8" w:rsidRDefault="0090346C" w:rsidP="3658782D">
      <w:pPr>
        <w:pStyle w:val="Standard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i/>
          <w:iCs/>
          <w:color w:val="FF0000"/>
        </w:rPr>
        <w:t>Grå tekst er hjelpetekst som</w:t>
      </w:r>
      <w:r w:rsidR="00AF10C3">
        <w:rPr>
          <w:rFonts w:ascii="Calibri" w:eastAsia="Calibri" w:hAnsi="Calibri" w:cs="Calibri"/>
          <w:i/>
          <w:iCs/>
          <w:color w:val="FF0000"/>
        </w:rPr>
        <w:t xml:space="preserve"> skal</w:t>
      </w:r>
      <w:r>
        <w:rPr>
          <w:rFonts w:ascii="Calibri" w:eastAsia="Calibri" w:hAnsi="Calibri" w:cs="Calibri"/>
          <w:i/>
          <w:iCs/>
          <w:color w:val="FF0000"/>
        </w:rPr>
        <w:t xml:space="preserve"> erstattes</w:t>
      </w:r>
      <w:r w:rsidR="00AF10C3">
        <w:rPr>
          <w:rFonts w:ascii="Calibri" w:eastAsia="Calibri" w:hAnsi="Calibri" w:cs="Calibri"/>
          <w:i/>
          <w:iCs/>
          <w:color w:val="FF0000"/>
        </w:rPr>
        <w:t xml:space="preserve"> med innhold.</w:t>
      </w:r>
      <w:r w:rsidR="000823E5">
        <w:rPr>
          <w:rFonts w:ascii="Calibri" w:eastAsia="Calibri" w:hAnsi="Calibri" w:cs="Calibri"/>
          <w:i/>
          <w:iCs/>
          <w:color w:val="FF0000"/>
        </w:rPr>
        <w:t xml:space="preserve"> Punktene i hjelpeteksten er ikke ut</w:t>
      </w:r>
      <w:r w:rsidR="00E07FB0">
        <w:rPr>
          <w:rFonts w:ascii="Calibri" w:eastAsia="Calibri" w:hAnsi="Calibri" w:cs="Calibri"/>
          <w:i/>
          <w:iCs/>
          <w:color w:val="FF0000"/>
        </w:rPr>
        <w:t>tømmende.</w:t>
      </w:r>
      <w:bookmarkStart w:id="0" w:name="_GoBack"/>
      <w:bookmarkEnd w:id="0"/>
    </w:p>
    <w:p w14:paraId="1D0880B2" w14:textId="67C6209D" w:rsidR="009D08A1" w:rsidRDefault="504E07B1" w:rsidP="3658782D">
      <w:pPr>
        <w:pStyle w:val="Standard"/>
        <w:rPr>
          <w:rFonts w:ascii="Calibri" w:eastAsia="Calibri" w:hAnsi="Calibri" w:cs="Calibri"/>
          <w:color w:val="000000" w:themeColor="text1"/>
        </w:rPr>
      </w:pPr>
      <w:r w:rsidRPr="3658782D">
        <w:rPr>
          <w:rFonts w:ascii="Calibri" w:eastAsia="Calibri" w:hAnsi="Calibri" w:cs="Calibri"/>
          <w:color w:val="000000" w:themeColor="text1"/>
        </w:rPr>
        <w:t>Utarbeidet av</w:t>
      </w:r>
      <w:r w:rsidRPr="3658782D">
        <w:rPr>
          <w:rFonts w:ascii="Calibri" w:eastAsia="Calibri" w:hAnsi="Calibri" w:cs="Calibri"/>
          <w:i/>
          <w:iCs/>
          <w:color w:val="000000" w:themeColor="text1"/>
        </w:rPr>
        <w:t xml:space="preserve"> &lt;Firmanavn&gt;,</w:t>
      </w:r>
      <w:r w:rsidRPr="3658782D">
        <w:rPr>
          <w:rFonts w:ascii="Calibri" w:eastAsia="Calibri" w:hAnsi="Calibri" w:cs="Calibri"/>
          <w:color w:val="000000" w:themeColor="text1"/>
        </w:rPr>
        <w:t xml:space="preserve"> datert</w:t>
      </w:r>
      <w:r w:rsidRPr="3658782D">
        <w:rPr>
          <w:rFonts w:ascii="Calibri" w:eastAsia="Calibri" w:hAnsi="Calibri" w:cs="Calibri"/>
          <w:i/>
          <w:iCs/>
          <w:color w:val="000000" w:themeColor="text1"/>
        </w:rPr>
        <w:t xml:space="preserve"> &lt;dd.mm.åååå&gt;</w:t>
      </w:r>
    </w:p>
    <w:p w14:paraId="679EE688" w14:textId="0BC87AA2" w:rsidR="009D08A1" w:rsidRDefault="504E07B1" w:rsidP="007E44A3">
      <w:pPr>
        <w:pStyle w:val="Listeavsnitt"/>
        <w:numPr>
          <w:ilvl w:val="0"/>
          <w:numId w:val="7"/>
        </w:numPr>
        <w:rPr>
          <w:rFonts w:ascii="Calibri" w:eastAsia="Calibri" w:hAnsi="Calibri" w:cs="Calibri"/>
          <w:color w:val="000000" w:themeColor="text1"/>
        </w:rPr>
      </w:pPr>
      <w:r w:rsidRPr="3658782D">
        <w:rPr>
          <w:rFonts w:ascii="Calibri" w:eastAsia="Calibri" w:hAnsi="Calibri" w:cs="Calibri"/>
          <w:color w:val="000000" w:themeColor="text1"/>
        </w:rPr>
        <w:t>Formålet med planen (jf. forskr. § 1- a)</w:t>
      </w:r>
    </w:p>
    <w:p w14:paraId="77414ED3" w14:textId="52BCC7E5" w:rsidR="009D08A1" w:rsidRDefault="504E07B1" w:rsidP="007E44A3">
      <w:pPr>
        <w:pStyle w:val="Listeavsnitt"/>
        <w:numPr>
          <w:ilvl w:val="0"/>
          <w:numId w:val="6"/>
        </w:numPr>
        <w:spacing w:after="0"/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>Kort presentasjon av prosjektet/planideen</w:t>
      </w:r>
    </w:p>
    <w:p w14:paraId="20EBA081" w14:textId="4411F3C6" w:rsidR="009D08A1" w:rsidRDefault="504E07B1" w:rsidP="007E44A3">
      <w:pPr>
        <w:pStyle w:val="Listeavsnitt"/>
        <w:numPr>
          <w:ilvl w:val="0"/>
          <w:numId w:val="6"/>
        </w:numPr>
        <w:spacing w:after="0"/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>Forutgående historikk i saken</w:t>
      </w:r>
    </w:p>
    <w:p w14:paraId="6AEAEEDB" w14:textId="4FB7A1DE" w:rsidR="009D08A1" w:rsidRDefault="504E07B1" w:rsidP="007E44A3">
      <w:pPr>
        <w:pStyle w:val="Listeavsnitt"/>
        <w:numPr>
          <w:ilvl w:val="0"/>
          <w:numId w:val="7"/>
        </w:numPr>
        <w:rPr>
          <w:rFonts w:ascii="Calibri" w:eastAsia="Calibri" w:hAnsi="Calibri" w:cs="Calibri"/>
          <w:color w:val="000000" w:themeColor="text1"/>
        </w:rPr>
      </w:pPr>
      <w:r w:rsidRPr="3658782D">
        <w:rPr>
          <w:rFonts w:ascii="Calibri" w:eastAsia="Calibri" w:hAnsi="Calibri" w:cs="Calibri"/>
          <w:color w:val="000000" w:themeColor="text1"/>
        </w:rPr>
        <w:t>Planområdet og om planarbeidet vil få virkninger utenfor planområdet (jf. forskr. § 1- b)</w:t>
      </w:r>
    </w:p>
    <w:p w14:paraId="311D3A14" w14:textId="736DD20B" w:rsidR="009D08A1" w:rsidRDefault="504E07B1" w:rsidP="007E44A3">
      <w:pPr>
        <w:pStyle w:val="Listeavsnitt"/>
        <w:numPr>
          <w:ilvl w:val="0"/>
          <w:numId w:val="5"/>
        </w:numPr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>Kart som viser forslag til planavgrensning</w:t>
      </w:r>
    </w:p>
    <w:p w14:paraId="7CB8C447" w14:textId="52196147" w:rsidR="009D08A1" w:rsidRDefault="504E07B1" w:rsidP="007E44A3">
      <w:pPr>
        <w:pStyle w:val="Listeavsnitt"/>
        <w:numPr>
          <w:ilvl w:val="0"/>
          <w:numId w:val="5"/>
        </w:numPr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>Begrunnelse for valgt avgrensning</w:t>
      </w:r>
    </w:p>
    <w:p w14:paraId="577D069F" w14:textId="6121344B" w:rsidR="009D08A1" w:rsidRDefault="504E07B1" w:rsidP="007E44A3">
      <w:pPr>
        <w:pStyle w:val="Listeavsnitt"/>
        <w:numPr>
          <w:ilvl w:val="0"/>
          <w:numId w:val="5"/>
        </w:numPr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>Beskrivelse av området (stedets karakter, struktur, bebyggelse, landskap etc.)</w:t>
      </w:r>
    </w:p>
    <w:p w14:paraId="3E88B069" w14:textId="039689AB" w:rsidR="009D08A1" w:rsidRDefault="504E07B1" w:rsidP="007E44A3">
      <w:pPr>
        <w:pStyle w:val="Listeavsnitt"/>
        <w:numPr>
          <w:ilvl w:val="0"/>
          <w:numId w:val="5"/>
        </w:numPr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>Er det andre grunneiere eller rettighetshavere enn forslagsstiller innenfor planavgrensningen?</w:t>
      </w:r>
    </w:p>
    <w:p w14:paraId="6E26FE57" w14:textId="061D02DC" w:rsidR="009D08A1" w:rsidRDefault="504E07B1" w:rsidP="007E44A3">
      <w:pPr>
        <w:pStyle w:val="Listeavsnitt"/>
        <w:numPr>
          <w:ilvl w:val="0"/>
          <w:numId w:val="5"/>
        </w:numPr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>Vurdering av om planarbeidet vil få virkninger utenfor planområdet</w:t>
      </w:r>
    </w:p>
    <w:p w14:paraId="10103D9B" w14:textId="6D679607" w:rsidR="009D08A1" w:rsidRDefault="504E07B1" w:rsidP="007E44A3">
      <w:pPr>
        <w:pStyle w:val="Listeavsnitt"/>
        <w:numPr>
          <w:ilvl w:val="0"/>
          <w:numId w:val="7"/>
        </w:numPr>
        <w:rPr>
          <w:rFonts w:ascii="Calibri" w:eastAsia="Calibri" w:hAnsi="Calibri" w:cs="Calibri"/>
          <w:color w:val="000000" w:themeColor="text1"/>
        </w:rPr>
      </w:pPr>
      <w:r w:rsidRPr="3658782D">
        <w:rPr>
          <w:rFonts w:ascii="Calibri" w:eastAsia="Calibri" w:hAnsi="Calibri" w:cs="Calibri"/>
          <w:color w:val="000000" w:themeColor="text1"/>
        </w:rPr>
        <w:t>Planlagt bebyggelse, anlegg og andre tiltak (jf. forskr. § 1- c)</w:t>
      </w:r>
    </w:p>
    <w:p w14:paraId="182F7097" w14:textId="3BE21215" w:rsidR="009D08A1" w:rsidRDefault="504E07B1" w:rsidP="007E44A3">
      <w:pPr>
        <w:pStyle w:val="Listeavsnitt"/>
        <w:numPr>
          <w:ilvl w:val="0"/>
          <w:numId w:val="4"/>
        </w:numPr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 xml:space="preserve">Bygningstyper/-typologier og struktur, utnyttelse og antall boenheter </w:t>
      </w:r>
    </w:p>
    <w:p w14:paraId="555C314A" w14:textId="57F04525" w:rsidR="009D08A1" w:rsidRDefault="504E07B1" w:rsidP="007E44A3">
      <w:pPr>
        <w:pStyle w:val="Listeavsnitt"/>
        <w:numPr>
          <w:ilvl w:val="0"/>
          <w:numId w:val="4"/>
        </w:numPr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 xml:space="preserve">Hvilken infrastruktur (grønn og grå) som er nødvendig for å realiseres planen </w:t>
      </w:r>
    </w:p>
    <w:p w14:paraId="422BFAFE" w14:textId="20F2D274" w:rsidR="009D08A1" w:rsidRDefault="504E07B1" w:rsidP="007E44A3">
      <w:pPr>
        <w:pStyle w:val="Listeavsnitt"/>
        <w:numPr>
          <w:ilvl w:val="0"/>
          <w:numId w:val="4"/>
        </w:numPr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>Eventuelt Illustrasjoner</w:t>
      </w:r>
    </w:p>
    <w:p w14:paraId="34A18541" w14:textId="01D26FEB" w:rsidR="009D08A1" w:rsidRDefault="504E07B1" w:rsidP="007E44A3">
      <w:pPr>
        <w:pStyle w:val="Listeavsnitt"/>
        <w:numPr>
          <w:ilvl w:val="0"/>
          <w:numId w:val="7"/>
        </w:numPr>
        <w:rPr>
          <w:rFonts w:ascii="Calibri" w:eastAsia="Calibri" w:hAnsi="Calibri" w:cs="Calibri"/>
          <w:color w:val="000000" w:themeColor="text1"/>
        </w:rPr>
      </w:pPr>
      <w:r w:rsidRPr="3658782D">
        <w:rPr>
          <w:rFonts w:ascii="Calibri" w:eastAsia="Calibri" w:hAnsi="Calibri" w:cs="Calibri"/>
          <w:color w:val="000000" w:themeColor="text1"/>
        </w:rPr>
        <w:t>Utbyggingsvolum og byggehøyder (jf. forskr. § 1- d)</w:t>
      </w:r>
    </w:p>
    <w:p w14:paraId="2CA134B5" w14:textId="69759399" w:rsidR="009D08A1" w:rsidRDefault="504E07B1" w:rsidP="007E44A3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>Beskrivelse</w:t>
      </w:r>
    </w:p>
    <w:p w14:paraId="6FB92A4A" w14:textId="6C36CFD1" w:rsidR="009D08A1" w:rsidRDefault="504E07B1" w:rsidP="007E44A3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 xml:space="preserve">Eventuelt Illustrasjoner </w:t>
      </w:r>
    </w:p>
    <w:p w14:paraId="6B67F094" w14:textId="2DFB904D" w:rsidR="009D08A1" w:rsidRDefault="504E07B1" w:rsidP="007E44A3">
      <w:pPr>
        <w:pStyle w:val="Listeavsnitt"/>
        <w:numPr>
          <w:ilvl w:val="0"/>
          <w:numId w:val="7"/>
        </w:numPr>
        <w:rPr>
          <w:rFonts w:ascii="Calibri" w:eastAsia="Calibri" w:hAnsi="Calibri" w:cs="Calibri"/>
          <w:color w:val="000000" w:themeColor="text1"/>
        </w:rPr>
      </w:pPr>
      <w:r w:rsidRPr="3658782D">
        <w:rPr>
          <w:rFonts w:ascii="Calibri" w:eastAsia="Calibri" w:hAnsi="Calibri" w:cs="Calibri"/>
          <w:color w:val="000000" w:themeColor="text1"/>
        </w:rPr>
        <w:t>Funksjonell og miljømessig kvalitet (jf. forskr. § 1- e)</w:t>
      </w:r>
    </w:p>
    <w:p w14:paraId="11D81686" w14:textId="23B969D3" w:rsidR="009D08A1" w:rsidRDefault="504E07B1" w:rsidP="007E44A3">
      <w:pPr>
        <w:pStyle w:val="Listeavsnitt"/>
        <w:numPr>
          <w:ilvl w:val="1"/>
          <w:numId w:val="7"/>
        </w:numPr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>Plangrep, funksjoner</w:t>
      </w:r>
    </w:p>
    <w:p w14:paraId="7A08A269" w14:textId="6D413ACA" w:rsidR="009D08A1" w:rsidRDefault="504E07B1" w:rsidP="007E44A3">
      <w:pPr>
        <w:pStyle w:val="Listeavsnitt"/>
        <w:numPr>
          <w:ilvl w:val="1"/>
          <w:numId w:val="7"/>
        </w:numPr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>Mobilitet, trafikkproduksjon, trafikkavvikling, atkomst, parkering</w:t>
      </w:r>
    </w:p>
    <w:p w14:paraId="2A7965D5" w14:textId="1B0D7F53" w:rsidR="009D08A1" w:rsidRDefault="504E07B1" w:rsidP="007E44A3">
      <w:pPr>
        <w:pStyle w:val="Listeavsnitt"/>
        <w:numPr>
          <w:ilvl w:val="1"/>
          <w:numId w:val="7"/>
        </w:numPr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>Arkitektur og estetikk</w:t>
      </w:r>
    </w:p>
    <w:p w14:paraId="2B9664E7" w14:textId="1BD3737C" w:rsidR="009D08A1" w:rsidRDefault="504E07B1" w:rsidP="007E44A3">
      <w:pPr>
        <w:pStyle w:val="Listeavsnitt"/>
        <w:numPr>
          <w:ilvl w:val="1"/>
          <w:numId w:val="7"/>
        </w:numPr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>Uterom, uteoppholdsarealer, blågrønn struktur, rekreasjonsverdi</w:t>
      </w:r>
    </w:p>
    <w:p w14:paraId="27C2DC85" w14:textId="0F0A66C6" w:rsidR="009D08A1" w:rsidRDefault="504E07B1" w:rsidP="007E44A3">
      <w:pPr>
        <w:pStyle w:val="Listeavsnitt"/>
        <w:numPr>
          <w:ilvl w:val="1"/>
          <w:numId w:val="7"/>
        </w:numPr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>Kulturminner, naturverdier</w:t>
      </w:r>
    </w:p>
    <w:p w14:paraId="725C4DE1" w14:textId="60ED7140" w:rsidR="009D08A1" w:rsidRDefault="504E07B1" w:rsidP="007E44A3">
      <w:pPr>
        <w:pStyle w:val="Listeavsnitt"/>
        <w:numPr>
          <w:ilvl w:val="1"/>
          <w:numId w:val="7"/>
        </w:numPr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>Miljøambisjoner</w:t>
      </w:r>
    </w:p>
    <w:p w14:paraId="7DB1605C" w14:textId="73FF1860" w:rsidR="009D08A1" w:rsidRDefault="504E07B1" w:rsidP="007E44A3">
      <w:pPr>
        <w:pStyle w:val="Listeavsnitt"/>
        <w:numPr>
          <w:ilvl w:val="1"/>
          <w:numId w:val="7"/>
        </w:numPr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i/>
          <w:iCs/>
          <w:color w:val="808080" w:themeColor="background1" w:themeShade="80"/>
        </w:rPr>
        <w:t>Velg de temaene som passer, listen er ikke uttømmende</w:t>
      </w:r>
    </w:p>
    <w:p w14:paraId="0CC9EC4E" w14:textId="7A375EEA" w:rsidR="009D08A1" w:rsidRDefault="504E07B1" w:rsidP="007E44A3">
      <w:pPr>
        <w:pStyle w:val="Listeavsnitt"/>
        <w:numPr>
          <w:ilvl w:val="0"/>
          <w:numId w:val="7"/>
        </w:numPr>
        <w:rPr>
          <w:rFonts w:ascii="Calibri" w:eastAsia="Calibri" w:hAnsi="Calibri" w:cs="Calibri"/>
          <w:color w:val="000000" w:themeColor="text1"/>
        </w:rPr>
      </w:pPr>
      <w:r w:rsidRPr="3658782D">
        <w:rPr>
          <w:rFonts w:ascii="Calibri" w:eastAsia="Calibri" w:hAnsi="Calibri" w:cs="Calibri"/>
          <w:color w:val="000000" w:themeColor="text1"/>
        </w:rPr>
        <w:t>Tiltakets virkning på, og tilpassing til, landskap og omgivelser (jf. forskr. § 1- f)</w:t>
      </w:r>
    </w:p>
    <w:p w14:paraId="56C3061D" w14:textId="3D164B0F" w:rsidR="009D08A1" w:rsidRDefault="504E07B1" w:rsidP="007E44A3">
      <w:pPr>
        <w:pStyle w:val="Listeavsnitt"/>
        <w:numPr>
          <w:ilvl w:val="1"/>
          <w:numId w:val="7"/>
        </w:numPr>
        <w:spacing w:after="0"/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>Enkel stedsanalyse</w:t>
      </w:r>
    </w:p>
    <w:p w14:paraId="5EF682D6" w14:textId="734FEC4D" w:rsidR="009D08A1" w:rsidRDefault="504E07B1" w:rsidP="007E44A3">
      <w:pPr>
        <w:pStyle w:val="Listeavsnitt"/>
        <w:numPr>
          <w:ilvl w:val="1"/>
          <w:numId w:val="7"/>
        </w:numPr>
        <w:spacing w:after="0"/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>Hvilke virkninger har tiltaket for landskap og omgivelser?</w:t>
      </w:r>
    </w:p>
    <w:p w14:paraId="26575FE1" w14:textId="4DEBB35F" w:rsidR="009D08A1" w:rsidRDefault="504E07B1" w:rsidP="007E44A3">
      <w:pPr>
        <w:pStyle w:val="Listeavsnitt"/>
        <w:numPr>
          <w:ilvl w:val="0"/>
          <w:numId w:val="2"/>
        </w:numPr>
        <w:spacing w:after="0"/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>Terrenginngrep</w:t>
      </w:r>
    </w:p>
    <w:p w14:paraId="664AF7D4" w14:textId="11E65C00" w:rsidR="009D08A1" w:rsidRDefault="504E07B1" w:rsidP="007E44A3">
      <w:pPr>
        <w:pStyle w:val="Listeavsnitt"/>
        <w:numPr>
          <w:ilvl w:val="0"/>
          <w:numId w:val="2"/>
        </w:numPr>
        <w:spacing w:after="0"/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>Arkitektur, estetikk, fjernvirkning, innsyn/utsyn</w:t>
      </w:r>
    </w:p>
    <w:p w14:paraId="3551C01E" w14:textId="6A0C482D" w:rsidR="009D08A1" w:rsidRDefault="504E07B1" w:rsidP="007E44A3">
      <w:pPr>
        <w:pStyle w:val="Listeavsnitt"/>
        <w:numPr>
          <w:ilvl w:val="0"/>
          <w:numId w:val="2"/>
        </w:numPr>
        <w:spacing w:after="0"/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lastRenderedPageBreak/>
        <w:t>Aktuelle utredningstema for planer som ikke utløser kravet til konsekvensutredning.</w:t>
      </w:r>
    </w:p>
    <w:p w14:paraId="0600C4AB" w14:textId="061A88C7" w:rsidR="009D08A1" w:rsidRDefault="504E07B1" w:rsidP="007E44A3">
      <w:pPr>
        <w:pStyle w:val="Listeavsnitt"/>
        <w:numPr>
          <w:ilvl w:val="0"/>
          <w:numId w:val="7"/>
        </w:numPr>
        <w:rPr>
          <w:rFonts w:ascii="Calibri" w:eastAsia="Calibri" w:hAnsi="Calibri" w:cs="Calibri"/>
          <w:color w:val="000000" w:themeColor="text1"/>
        </w:rPr>
      </w:pPr>
      <w:r w:rsidRPr="3658782D">
        <w:rPr>
          <w:rFonts w:ascii="Calibri" w:eastAsia="Calibri" w:hAnsi="Calibri" w:cs="Calibri"/>
          <w:color w:val="000000" w:themeColor="text1"/>
        </w:rPr>
        <w:t>Forholdet til kommuneplan, eventuelle gjeldende reguleringsplaner og retningslinjer, og pågående planarbeid (jf. forskr. §1- g)</w:t>
      </w:r>
    </w:p>
    <w:p w14:paraId="4F65C876" w14:textId="3E03B738" w:rsidR="009D08A1" w:rsidRDefault="504E07B1" w:rsidP="007E44A3">
      <w:pPr>
        <w:pStyle w:val="Listeavsnitt"/>
        <w:numPr>
          <w:ilvl w:val="1"/>
          <w:numId w:val="7"/>
        </w:numPr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>Vurdering av eget prosjekt/planidé opp mot alle relevante og gjeldende overordnete planer og føringer som omhandler planområdet. Relevante overordnete planer/føringer kan være følgende (listen er ikke komplett):</w:t>
      </w:r>
    </w:p>
    <w:p w14:paraId="267C8FE8" w14:textId="6012B700" w:rsidR="009D08A1" w:rsidRDefault="504E07B1" w:rsidP="007E44A3">
      <w:pPr>
        <w:pStyle w:val="Listeavsnitt"/>
        <w:numPr>
          <w:ilvl w:val="0"/>
          <w:numId w:val="1"/>
        </w:numPr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>FNs bærekraftsmål</w:t>
      </w:r>
    </w:p>
    <w:p w14:paraId="56C4A788" w14:textId="17E90C5C" w:rsidR="009D08A1" w:rsidRDefault="504E07B1" w:rsidP="007E44A3">
      <w:pPr>
        <w:pStyle w:val="Listeavsnitt"/>
        <w:numPr>
          <w:ilvl w:val="0"/>
          <w:numId w:val="1"/>
        </w:numPr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 xml:space="preserve">Nasjonale forventninger til regional og kommunal planlegging </w:t>
      </w:r>
    </w:p>
    <w:p w14:paraId="5F91D2BB" w14:textId="200DA28B" w:rsidR="009D08A1" w:rsidRDefault="504E07B1" w:rsidP="007E44A3">
      <w:pPr>
        <w:pStyle w:val="Listeavsnitt"/>
        <w:numPr>
          <w:ilvl w:val="0"/>
          <w:numId w:val="1"/>
        </w:numPr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 xml:space="preserve">Statlige retningslinjer </w:t>
      </w:r>
    </w:p>
    <w:p w14:paraId="6E7F8CF5" w14:textId="2F29A776" w:rsidR="009D08A1" w:rsidRDefault="504E07B1" w:rsidP="007E44A3">
      <w:pPr>
        <w:pStyle w:val="Listeavsnitt"/>
        <w:numPr>
          <w:ilvl w:val="0"/>
          <w:numId w:val="1"/>
        </w:numPr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>Fylkesplaner, fylkesdelsplaner</w:t>
      </w:r>
    </w:p>
    <w:p w14:paraId="420FED36" w14:textId="63B79A71" w:rsidR="009D08A1" w:rsidRDefault="504E07B1" w:rsidP="007E44A3">
      <w:pPr>
        <w:pStyle w:val="Listeavsnitt"/>
        <w:numPr>
          <w:ilvl w:val="0"/>
          <w:numId w:val="1"/>
        </w:numPr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>Tematiske regionale føringer og planer</w:t>
      </w:r>
    </w:p>
    <w:p w14:paraId="03CA473A" w14:textId="11487E39" w:rsidR="009D08A1" w:rsidRDefault="504E07B1" w:rsidP="007E44A3">
      <w:pPr>
        <w:pStyle w:val="Listeavsnitt"/>
        <w:numPr>
          <w:ilvl w:val="0"/>
          <w:numId w:val="1"/>
        </w:numPr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>Kommuneplanens arealdel og kommunedelplaner</w:t>
      </w:r>
    </w:p>
    <w:p w14:paraId="5FD33E5F" w14:textId="2716B9D9" w:rsidR="009D08A1" w:rsidRDefault="504E07B1" w:rsidP="007E44A3">
      <w:pPr>
        <w:pStyle w:val="Listeavsnitt"/>
        <w:numPr>
          <w:ilvl w:val="0"/>
          <w:numId w:val="1"/>
        </w:numPr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 xml:space="preserve">Kommunale føringer, strategier og relevante politiske vedtak </w:t>
      </w:r>
    </w:p>
    <w:p w14:paraId="1877B063" w14:textId="2370E479" w:rsidR="009D08A1" w:rsidRDefault="504E07B1" w:rsidP="007E44A3">
      <w:pPr>
        <w:pStyle w:val="Listeavsnitt"/>
        <w:numPr>
          <w:ilvl w:val="0"/>
          <w:numId w:val="1"/>
        </w:numPr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>Verneplaner</w:t>
      </w:r>
    </w:p>
    <w:p w14:paraId="082469C8" w14:textId="60493571" w:rsidR="009D08A1" w:rsidRDefault="504E07B1" w:rsidP="007E44A3">
      <w:pPr>
        <w:pStyle w:val="Listeavsnitt"/>
        <w:numPr>
          <w:ilvl w:val="0"/>
          <w:numId w:val="1"/>
        </w:numPr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 xml:space="preserve">Gjeldende regulering </w:t>
      </w:r>
    </w:p>
    <w:p w14:paraId="4FCB72D7" w14:textId="78F7B986" w:rsidR="009D08A1" w:rsidRDefault="504E07B1" w:rsidP="007E44A3">
      <w:pPr>
        <w:pStyle w:val="Listeavsnitt"/>
        <w:numPr>
          <w:ilvl w:val="0"/>
          <w:numId w:val="1"/>
        </w:numPr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>Tilgrensende planer under arbeid</w:t>
      </w:r>
    </w:p>
    <w:p w14:paraId="15D505D0" w14:textId="06A6D09A" w:rsidR="009D08A1" w:rsidRDefault="504E07B1" w:rsidP="007E44A3">
      <w:pPr>
        <w:pStyle w:val="Listeavsnitt"/>
        <w:numPr>
          <w:ilvl w:val="0"/>
          <w:numId w:val="7"/>
        </w:numPr>
        <w:rPr>
          <w:rFonts w:ascii="Calibri" w:eastAsia="Calibri" w:hAnsi="Calibri" w:cs="Calibri"/>
          <w:color w:val="000000" w:themeColor="text1"/>
        </w:rPr>
      </w:pPr>
      <w:r w:rsidRPr="3658782D">
        <w:rPr>
          <w:rFonts w:ascii="Calibri" w:eastAsia="Calibri" w:hAnsi="Calibri" w:cs="Calibri"/>
          <w:color w:val="000000" w:themeColor="text1"/>
        </w:rPr>
        <w:t>Vesentlige interesser som berøres av planinitiativet (jf. forskr. § 1- h)</w:t>
      </w:r>
    </w:p>
    <w:p w14:paraId="199BD981" w14:textId="44D2ED1C" w:rsidR="009D08A1" w:rsidRDefault="504E07B1" w:rsidP="007E44A3">
      <w:pPr>
        <w:pStyle w:val="Listeavsnitt"/>
        <w:numPr>
          <w:ilvl w:val="1"/>
          <w:numId w:val="7"/>
        </w:numPr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>Utsjekk av nasjonale og kommunale databaser, samt eventuell lokal kjennskap til konfliktpunkter i området, f.eks forhold til grunneiere, naboer, barn og unge, kulturminner, naturverdier mv.</w:t>
      </w:r>
    </w:p>
    <w:p w14:paraId="3EC5144A" w14:textId="7DA1C63D" w:rsidR="009D08A1" w:rsidRDefault="504E07B1" w:rsidP="007E44A3">
      <w:pPr>
        <w:pStyle w:val="Listeavsnitt"/>
        <w:numPr>
          <w:ilvl w:val="0"/>
          <w:numId w:val="7"/>
        </w:numPr>
        <w:rPr>
          <w:rFonts w:ascii="Calibri" w:eastAsia="Calibri" w:hAnsi="Calibri" w:cs="Calibri"/>
          <w:color w:val="000000" w:themeColor="text1"/>
        </w:rPr>
      </w:pPr>
      <w:r w:rsidRPr="3658782D">
        <w:rPr>
          <w:rFonts w:ascii="Calibri" w:eastAsia="Calibri" w:hAnsi="Calibri" w:cs="Calibri"/>
          <w:color w:val="000000" w:themeColor="text1"/>
        </w:rPr>
        <w:t>Hvordan samfunnssikkerhet skal ivaretas, blant annet gjennom å forebygge risiko og sårbarhet (jf. forskr. § 1- i)</w:t>
      </w:r>
    </w:p>
    <w:p w14:paraId="0DA3F8A1" w14:textId="7F911803" w:rsidR="009D08A1" w:rsidRDefault="504E07B1" w:rsidP="007E44A3">
      <w:pPr>
        <w:pStyle w:val="Listeavsnitt"/>
        <w:numPr>
          <w:ilvl w:val="1"/>
          <w:numId w:val="7"/>
        </w:numPr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>Omfanget av ROS-analyse og vurdering av behov for egne tematiske fagutredninger (som geoteknikk, ras, forurenset grunn, trafikk, støy og støv, mm.)</w:t>
      </w:r>
    </w:p>
    <w:p w14:paraId="31528F87" w14:textId="1529A44C" w:rsidR="009D08A1" w:rsidRDefault="504E07B1" w:rsidP="007E44A3">
      <w:pPr>
        <w:pStyle w:val="Listeavsnitt"/>
        <w:numPr>
          <w:ilvl w:val="0"/>
          <w:numId w:val="7"/>
        </w:numPr>
        <w:rPr>
          <w:rFonts w:ascii="Calibri" w:eastAsia="Calibri" w:hAnsi="Calibri" w:cs="Calibri"/>
          <w:color w:val="000000" w:themeColor="text1"/>
        </w:rPr>
      </w:pPr>
      <w:r w:rsidRPr="3658782D">
        <w:rPr>
          <w:rFonts w:ascii="Calibri" w:eastAsia="Calibri" w:hAnsi="Calibri" w:cs="Calibri"/>
          <w:color w:val="000000" w:themeColor="text1"/>
        </w:rPr>
        <w:t>Hvilke berørte offentlige organer og andre interesserte skal varsles om oppstart (jf. forskr. § 1- j)</w:t>
      </w:r>
    </w:p>
    <w:p w14:paraId="3F8ECEBF" w14:textId="66D6C0B8" w:rsidR="009D08A1" w:rsidRDefault="504E07B1" w:rsidP="007E44A3">
      <w:pPr>
        <w:pStyle w:val="Listeavsnitt"/>
        <w:numPr>
          <w:ilvl w:val="1"/>
          <w:numId w:val="7"/>
        </w:numPr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>Vurdering av hvilke berørte offentlige organer og andre interesserte som skal varsles.</w:t>
      </w:r>
    </w:p>
    <w:p w14:paraId="37184E25" w14:textId="40169ED0" w:rsidR="009D08A1" w:rsidRDefault="504E07B1" w:rsidP="007E44A3">
      <w:pPr>
        <w:pStyle w:val="Listeavsnitt"/>
        <w:numPr>
          <w:ilvl w:val="0"/>
          <w:numId w:val="7"/>
        </w:numPr>
        <w:rPr>
          <w:rFonts w:ascii="Calibri" w:eastAsia="Calibri" w:hAnsi="Calibri" w:cs="Calibri"/>
          <w:color w:val="000000" w:themeColor="text1"/>
        </w:rPr>
      </w:pPr>
      <w:r w:rsidRPr="3658782D">
        <w:rPr>
          <w:rFonts w:ascii="Calibri" w:eastAsia="Calibri" w:hAnsi="Calibri" w:cs="Calibri"/>
          <w:color w:val="000000" w:themeColor="text1"/>
        </w:rPr>
        <w:t>Prosesser for samarbeid og medvirkning fra berørte myndigheter, grunneiere, festere, naboer og andre berørte (jf. forskr. § 1- k)</w:t>
      </w:r>
    </w:p>
    <w:p w14:paraId="36B884B1" w14:textId="2B13F287" w:rsidR="009D08A1" w:rsidRDefault="504E07B1" w:rsidP="007E44A3">
      <w:pPr>
        <w:pStyle w:val="Listeavsnitt"/>
        <w:numPr>
          <w:ilvl w:val="1"/>
          <w:numId w:val="7"/>
        </w:numPr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>Beskrivelse av behov/ønske om samarbeid</w:t>
      </w:r>
    </w:p>
    <w:p w14:paraId="0F99557F" w14:textId="271C18C0" w:rsidR="009D08A1" w:rsidRDefault="504E07B1" w:rsidP="007E44A3">
      <w:pPr>
        <w:pStyle w:val="Listeavsnitt"/>
        <w:numPr>
          <w:ilvl w:val="1"/>
          <w:numId w:val="7"/>
        </w:numPr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>Beskrivelse av medvirkningsopplegg</w:t>
      </w:r>
    </w:p>
    <w:p w14:paraId="4F4D06D5" w14:textId="406A0668" w:rsidR="009D08A1" w:rsidRDefault="504E07B1" w:rsidP="007E44A3">
      <w:pPr>
        <w:pStyle w:val="Listeavsnitt"/>
        <w:numPr>
          <w:ilvl w:val="0"/>
          <w:numId w:val="7"/>
        </w:numPr>
        <w:rPr>
          <w:rFonts w:ascii="Calibri" w:eastAsia="Calibri" w:hAnsi="Calibri" w:cs="Calibri"/>
          <w:color w:val="000000" w:themeColor="text1"/>
        </w:rPr>
      </w:pPr>
      <w:r w:rsidRPr="3658782D">
        <w:rPr>
          <w:rFonts w:ascii="Calibri" w:eastAsia="Calibri" w:hAnsi="Calibri" w:cs="Calibri"/>
          <w:color w:val="000000" w:themeColor="text1"/>
        </w:rPr>
        <w:t>Vurdering av om planen er omfattet av forskrift om konsekvensutredninger, og hvordan kravene i tilfelle vil kunne bli ivaretatt (forskr. § 1 – l)</w:t>
      </w:r>
    </w:p>
    <w:p w14:paraId="36E11BA3" w14:textId="35C636DD" w:rsidR="009D08A1" w:rsidRDefault="504E07B1" w:rsidP="007E44A3">
      <w:pPr>
        <w:pStyle w:val="Listeavsnitt"/>
        <w:numPr>
          <w:ilvl w:val="1"/>
          <w:numId w:val="7"/>
        </w:numPr>
        <w:spacing w:after="0"/>
        <w:rPr>
          <w:rFonts w:ascii="Calibri" w:eastAsia="Calibri" w:hAnsi="Calibri" w:cs="Calibri"/>
          <w:color w:val="808080" w:themeColor="background1" w:themeShade="80"/>
        </w:rPr>
      </w:pPr>
      <w:r w:rsidRPr="3658782D">
        <w:rPr>
          <w:rFonts w:ascii="Calibri" w:eastAsia="Calibri" w:hAnsi="Calibri" w:cs="Calibri"/>
          <w:color w:val="808080" w:themeColor="background1" w:themeShade="80"/>
        </w:rPr>
        <w:t>Vurdering av om plantiltaket faller inn under forskrift om konsekvensutredning, og i så fall hvordan kravene vil bli ivaretatt</w:t>
      </w:r>
    </w:p>
    <w:p w14:paraId="165B3699" w14:textId="5E190C32" w:rsidR="009D08A1" w:rsidRDefault="009D08A1" w:rsidP="3658782D">
      <w:pPr>
        <w:widowControl w:val="0"/>
        <w:rPr>
          <w:rFonts w:ascii="Calibri" w:eastAsia="Calibri" w:hAnsi="Calibri" w:cs="Calibri"/>
          <w:color w:val="000000" w:themeColor="text1"/>
        </w:rPr>
      </w:pPr>
    </w:p>
    <w:p w14:paraId="469F3347" w14:textId="60F1E050" w:rsidR="009D08A1" w:rsidRDefault="504E07B1" w:rsidP="3658782D">
      <w:pPr>
        <w:pStyle w:val="Standard"/>
        <w:rPr>
          <w:rFonts w:ascii="Calibri" w:eastAsia="Calibri" w:hAnsi="Calibri" w:cs="Calibri"/>
          <w:color w:val="000000" w:themeColor="text1"/>
        </w:rPr>
      </w:pPr>
      <w:r w:rsidRPr="3658782D">
        <w:rPr>
          <w:rFonts w:ascii="Calibri" w:eastAsia="Calibri" w:hAnsi="Calibri" w:cs="Calibri"/>
          <w:i/>
          <w:iCs/>
          <w:color w:val="000000" w:themeColor="text1"/>
        </w:rPr>
        <w:t>&lt;</w:t>
      </w:r>
      <w:r w:rsidRPr="3658782D">
        <w:rPr>
          <w:rFonts w:ascii="Calibri" w:eastAsia="Calibri" w:hAnsi="Calibri" w:cs="Calibri"/>
          <w:color w:val="000000" w:themeColor="text1"/>
        </w:rPr>
        <w:t>Vedlegg</w:t>
      </w:r>
      <w:r w:rsidRPr="3658782D">
        <w:rPr>
          <w:rFonts w:ascii="Calibri" w:eastAsia="Calibri" w:hAnsi="Calibri" w:cs="Calibri"/>
          <w:i/>
          <w:iCs/>
          <w:color w:val="000000" w:themeColor="text1"/>
        </w:rPr>
        <w:t>&gt;</w:t>
      </w:r>
    </w:p>
    <w:p w14:paraId="104E3129" w14:textId="49DDFD8A" w:rsidR="009D08A1" w:rsidRDefault="009D08A1" w:rsidP="3658782D"/>
    <w:sectPr w:rsidR="009D08A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168E3" w14:textId="77777777" w:rsidR="007E44A3" w:rsidRDefault="007E44A3">
      <w:pPr>
        <w:spacing w:after="0" w:line="240" w:lineRule="auto"/>
      </w:pPr>
      <w:r>
        <w:separator/>
      </w:r>
    </w:p>
  </w:endnote>
  <w:endnote w:type="continuationSeparator" w:id="0">
    <w:p w14:paraId="73252C84" w14:textId="77777777" w:rsidR="007E44A3" w:rsidRDefault="007E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A45A78A" w14:paraId="45433729" w14:textId="77777777" w:rsidTr="1A45A78A">
      <w:trPr>
        <w:trHeight w:val="300"/>
      </w:trPr>
      <w:tc>
        <w:tcPr>
          <w:tcW w:w="3005" w:type="dxa"/>
        </w:tcPr>
        <w:p w14:paraId="070C79B6" w14:textId="4754C20A" w:rsidR="1A45A78A" w:rsidRDefault="1A45A78A" w:rsidP="1A45A78A">
          <w:pPr>
            <w:pStyle w:val="Topptekst"/>
            <w:ind w:left="-115"/>
          </w:pPr>
        </w:p>
      </w:tc>
      <w:tc>
        <w:tcPr>
          <w:tcW w:w="3005" w:type="dxa"/>
        </w:tcPr>
        <w:p w14:paraId="6A0A3D0C" w14:textId="31571FE1" w:rsidR="1A45A78A" w:rsidRDefault="1A45A78A" w:rsidP="1A45A78A">
          <w:pPr>
            <w:pStyle w:val="Topptekst"/>
            <w:jc w:val="center"/>
          </w:pPr>
        </w:p>
      </w:tc>
      <w:tc>
        <w:tcPr>
          <w:tcW w:w="3005" w:type="dxa"/>
        </w:tcPr>
        <w:p w14:paraId="6869FD56" w14:textId="2860F665" w:rsidR="1A45A78A" w:rsidRDefault="1A45A78A" w:rsidP="1A45A78A">
          <w:pPr>
            <w:pStyle w:val="Topptekst"/>
            <w:ind w:right="-115"/>
            <w:jc w:val="right"/>
          </w:pPr>
        </w:p>
      </w:tc>
    </w:tr>
  </w:tbl>
  <w:p w14:paraId="2B7D2E53" w14:textId="30EDFB62" w:rsidR="1A45A78A" w:rsidRDefault="1A45A78A" w:rsidP="1A45A78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1C975" w14:textId="77777777" w:rsidR="007E44A3" w:rsidRDefault="007E44A3">
      <w:pPr>
        <w:spacing w:after="0" w:line="240" w:lineRule="auto"/>
      </w:pPr>
      <w:r>
        <w:separator/>
      </w:r>
    </w:p>
  </w:footnote>
  <w:footnote w:type="continuationSeparator" w:id="0">
    <w:p w14:paraId="284D688F" w14:textId="77777777" w:rsidR="007E44A3" w:rsidRDefault="007E4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5250"/>
      <w:gridCol w:w="760"/>
    </w:tblGrid>
    <w:tr w:rsidR="1A45A78A" w14:paraId="295FBA81" w14:textId="77777777" w:rsidTr="1A45A78A">
      <w:trPr>
        <w:trHeight w:val="300"/>
      </w:trPr>
      <w:tc>
        <w:tcPr>
          <w:tcW w:w="3005" w:type="dxa"/>
        </w:tcPr>
        <w:p w14:paraId="503E7730" w14:textId="4D8B445C" w:rsidR="1A45A78A" w:rsidRDefault="1A45A78A" w:rsidP="1A45A78A">
          <w:pPr>
            <w:widowControl w:val="0"/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2D35E413" wp14:editId="13E73936">
                <wp:extent cx="1162050" cy="419100"/>
                <wp:effectExtent l="0" t="0" r="0" b="0"/>
                <wp:docPr id="1794217761" name="Bilde 17942177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0" w:type="dxa"/>
        </w:tcPr>
        <w:p w14:paraId="0229B203" w14:textId="0100F877" w:rsidR="1A45A78A" w:rsidRDefault="1A45A78A" w:rsidP="1A45A78A">
          <w:pPr>
            <w:widowControl w:val="0"/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pPr>
        </w:p>
        <w:p w14:paraId="7837A36F" w14:textId="7F565448" w:rsidR="1A45A78A" w:rsidRDefault="1A45A78A" w:rsidP="1A45A78A">
          <w:pPr>
            <w:pStyle w:val="Standard"/>
            <w:spacing w:after="0"/>
            <w:rPr>
              <w:rFonts w:ascii="Calibri" w:eastAsia="Calibri" w:hAnsi="Calibri" w:cs="Calibri"/>
              <w:color w:val="000000" w:themeColor="text1"/>
            </w:rPr>
          </w:pPr>
          <w:r w:rsidRPr="1A45A78A">
            <w:rPr>
              <w:rFonts w:ascii="Calibri" w:eastAsia="Calibri" w:hAnsi="Calibri" w:cs="Calibri"/>
              <w:color w:val="000000" w:themeColor="text1"/>
            </w:rPr>
            <w:t>3. Planinitiativ</w:t>
          </w:r>
        </w:p>
      </w:tc>
      <w:tc>
        <w:tcPr>
          <w:tcW w:w="760" w:type="dxa"/>
        </w:tcPr>
        <w:p w14:paraId="2B7E62C4" w14:textId="612D8D88" w:rsidR="1A45A78A" w:rsidRDefault="1A45A78A" w:rsidP="1A45A78A">
          <w:pPr>
            <w:pStyle w:val="Topptekst"/>
            <w:ind w:right="-115"/>
            <w:jc w:val="right"/>
          </w:pPr>
        </w:p>
      </w:tc>
    </w:tr>
  </w:tbl>
  <w:p w14:paraId="73B2AFCE" w14:textId="49B573A0" w:rsidR="1A45A78A" w:rsidRDefault="1A45A78A" w:rsidP="1A45A78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BCD2"/>
    <w:multiLevelType w:val="hybridMultilevel"/>
    <w:tmpl w:val="6B68EE9A"/>
    <w:lvl w:ilvl="0" w:tplc="146482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2F29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0E0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0E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CE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E87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4D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24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701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E3C2C"/>
    <w:multiLevelType w:val="hybridMultilevel"/>
    <w:tmpl w:val="AD52A174"/>
    <w:lvl w:ilvl="0" w:tplc="461E5A2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A2A6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EEE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CA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CB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1AE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6D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2C6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644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67B5C"/>
    <w:multiLevelType w:val="hybridMultilevel"/>
    <w:tmpl w:val="5B820D2C"/>
    <w:lvl w:ilvl="0" w:tplc="A380EEB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F30CD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601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027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4F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6A5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AF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0F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1C6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8F8A0"/>
    <w:multiLevelType w:val="hybridMultilevel"/>
    <w:tmpl w:val="AC4213FE"/>
    <w:lvl w:ilvl="0" w:tplc="59E63BCA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11401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ECA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05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863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72D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CA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4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AC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7563F"/>
    <w:multiLevelType w:val="hybridMultilevel"/>
    <w:tmpl w:val="A0BCE3D4"/>
    <w:lvl w:ilvl="0" w:tplc="E0F25EE4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C2BE9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D83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6B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4CE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6AF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2D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2A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762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B9CB3"/>
    <w:multiLevelType w:val="hybridMultilevel"/>
    <w:tmpl w:val="167E58BC"/>
    <w:lvl w:ilvl="0" w:tplc="90C2D7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56A9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6D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49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472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F02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27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A7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8091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828A9"/>
    <w:multiLevelType w:val="hybridMultilevel"/>
    <w:tmpl w:val="262A6744"/>
    <w:lvl w:ilvl="0" w:tplc="1260654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8E0AC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A5A99A0">
      <w:start w:val="1"/>
      <w:numFmt w:val="lowerRoman"/>
      <w:lvlText w:val="%3."/>
      <w:lvlJc w:val="right"/>
      <w:pPr>
        <w:ind w:left="2160" w:hanging="180"/>
      </w:pPr>
    </w:lvl>
    <w:lvl w:ilvl="3" w:tplc="31E8DE10">
      <w:start w:val="1"/>
      <w:numFmt w:val="decimal"/>
      <w:lvlText w:val="%4."/>
      <w:lvlJc w:val="left"/>
      <w:pPr>
        <w:ind w:left="2880" w:hanging="360"/>
      </w:pPr>
    </w:lvl>
    <w:lvl w:ilvl="4" w:tplc="877AC1B2">
      <w:start w:val="1"/>
      <w:numFmt w:val="lowerLetter"/>
      <w:lvlText w:val="%5."/>
      <w:lvlJc w:val="left"/>
      <w:pPr>
        <w:ind w:left="3600" w:hanging="360"/>
      </w:pPr>
    </w:lvl>
    <w:lvl w:ilvl="5" w:tplc="496299B0">
      <w:start w:val="1"/>
      <w:numFmt w:val="lowerRoman"/>
      <w:lvlText w:val="%6."/>
      <w:lvlJc w:val="right"/>
      <w:pPr>
        <w:ind w:left="4320" w:hanging="180"/>
      </w:pPr>
    </w:lvl>
    <w:lvl w:ilvl="6" w:tplc="817E573C">
      <w:start w:val="1"/>
      <w:numFmt w:val="decimal"/>
      <w:lvlText w:val="%7."/>
      <w:lvlJc w:val="left"/>
      <w:pPr>
        <w:ind w:left="5040" w:hanging="360"/>
      </w:pPr>
    </w:lvl>
    <w:lvl w:ilvl="7" w:tplc="14CAD364">
      <w:start w:val="1"/>
      <w:numFmt w:val="lowerLetter"/>
      <w:lvlText w:val="%8."/>
      <w:lvlJc w:val="left"/>
      <w:pPr>
        <w:ind w:left="5760" w:hanging="360"/>
      </w:pPr>
    </w:lvl>
    <w:lvl w:ilvl="8" w:tplc="4F42E9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C55F5B"/>
    <w:rsid w:val="000823E5"/>
    <w:rsid w:val="00575CB8"/>
    <w:rsid w:val="007E44A3"/>
    <w:rsid w:val="0090346C"/>
    <w:rsid w:val="009D08A1"/>
    <w:rsid w:val="00AF10C3"/>
    <w:rsid w:val="00E07FB0"/>
    <w:rsid w:val="1A45A78A"/>
    <w:rsid w:val="2C673246"/>
    <w:rsid w:val="3658782D"/>
    <w:rsid w:val="504E07B1"/>
    <w:rsid w:val="65C5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5F5B"/>
  <w15:chartTrackingRefBased/>
  <w15:docId w15:val="{40A450DC-EF11-44AB-9E60-87B5D271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basedOn w:val="Normal"/>
    <w:uiPriority w:val="1"/>
    <w:rsid w:val="3658782D"/>
    <w:pPr>
      <w:widowControl w:val="0"/>
    </w:p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682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Lunde</dc:creator>
  <cp:keywords/>
  <dc:description/>
  <cp:lastModifiedBy>Mats Marthinussen</cp:lastModifiedBy>
  <cp:revision>6</cp:revision>
  <dcterms:created xsi:type="dcterms:W3CDTF">2023-04-26T11:38:00Z</dcterms:created>
  <dcterms:modified xsi:type="dcterms:W3CDTF">2023-07-14T08:42:00Z</dcterms:modified>
</cp:coreProperties>
</file>